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numPr>
          <w:numId w:val="0"/>
        </w:numPr>
        <w:spacing w:line="500" w:lineRule="exact"/>
        <w:jc w:val="center"/>
        <w:rPr>
          <w:rFonts w:hint="eastAsia" w:ascii="宋体" w:hAnsi="宋体" w:eastAsia="宋体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十佳研究生名单（拟定）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材料科学与工程学院(1人）</w:t>
      </w:r>
    </w:p>
    <w:p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赵  彪</w:t>
      </w:r>
      <w:r>
        <w:rPr>
          <w:rFonts w:hint="eastAsia" w:hAnsi="宋体" w:cs="宋体"/>
          <w:sz w:val="28"/>
          <w:szCs w:val="28"/>
          <w:lang w:eastAsia="zh-CN"/>
        </w:rPr>
        <w:t>（博）</w:t>
      </w:r>
      <w:bookmarkStart w:id="0" w:name="_GoBack"/>
      <w:bookmarkEnd w:id="0"/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药学院(1人）</w:t>
      </w:r>
    </w:p>
    <w:p>
      <w:pPr>
        <w:numPr>
          <w:numId w:val="0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张慧娟</w:t>
      </w:r>
      <w:r>
        <w:rPr>
          <w:rFonts w:hint="eastAsia" w:hAnsi="宋体" w:cs="宋体"/>
          <w:sz w:val="28"/>
          <w:szCs w:val="28"/>
          <w:lang w:eastAsia="zh-CN"/>
        </w:rPr>
        <w:t>（博）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化学与分子工程学院(1人）</w:t>
      </w:r>
    </w:p>
    <w:p>
      <w:pPr>
        <w:numPr>
          <w:numId w:val="0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张林宝</w:t>
      </w:r>
      <w:r>
        <w:rPr>
          <w:rFonts w:hint="eastAsia" w:hAnsi="宋体" w:cs="宋体"/>
          <w:sz w:val="28"/>
          <w:szCs w:val="28"/>
          <w:lang w:eastAsia="zh-CN"/>
        </w:rPr>
        <w:t>（博）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物理工程学院(1人）</w:t>
      </w:r>
    </w:p>
    <w:p>
      <w:pPr>
        <w:numPr>
          <w:numId w:val="0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Ansi="宋体"/>
          <w:sz w:val="28"/>
          <w:szCs w:val="28"/>
        </w:rPr>
        <w:t>刘亚明</w:t>
      </w:r>
      <w:r>
        <w:rPr>
          <w:rFonts w:hint="eastAsia" w:hAnsi="宋体" w:cs="宋体"/>
          <w:sz w:val="28"/>
          <w:szCs w:val="28"/>
          <w:lang w:eastAsia="zh-CN"/>
        </w:rPr>
        <w:t>（博）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基础医学院(1人）</w:t>
      </w:r>
    </w:p>
    <w:p>
      <w:pPr>
        <w:numPr>
          <w:numId w:val="0"/>
        </w:numPr>
        <w:spacing w:line="50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王媛媛</w:t>
      </w:r>
      <w:r>
        <w:rPr>
          <w:rFonts w:hint="eastAsia" w:hAnsi="宋体" w:cs="宋体"/>
          <w:sz w:val="28"/>
          <w:szCs w:val="28"/>
          <w:lang w:eastAsia="zh-CN"/>
        </w:rPr>
        <w:t>（博）</w:t>
      </w:r>
    </w:p>
    <w:p>
      <w:pPr>
        <w:numPr>
          <w:ilvl w:val="0"/>
          <w:numId w:val="1"/>
        </w:numPr>
        <w:spacing w:line="500" w:lineRule="exact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机械工程(1人）</w:t>
      </w:r>
    </w:p>
    <w:p>
      <w:pPr>
        <w:spacing w:line="500" w:lineRule="exact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叶志通</w:t>
      </w:r>
      <w:r>
        <w:rPr>
          <w:rFonts w:hint="eastAsia" w:hAnsi="宋体" w:cs="宋体"/>
          <w:sz w:val="28"/>
          <w:szCs w:val="28"/>
          <w:lang w:eastAsia="zh-CN"/>
        </w:rPr>
        <w:t>（硕）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化工与能源学院(1人）</w:t>
      </w:r>
    </w:p>
    <w:p>
      <w:pPr>
        <w:numPr>
          <w:numId w:val="0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和亚昆</w:t>
      </w:r>
      <w:r>
        <w:rPr>
          <w:rFonts w:hint="eastAsia" w:hAnsi="宋体" w:cs="宋体"/>
          <w:sz w:val="28"/>
          <w:szCs w:val="28"/>
          <w:lang w:eastAsia="zh-CN"/>
        </w:rPr>
        <w:t>（硕）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信息管理学院(1人）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常大伟</w:t>
      </w:r>
      <w:r>
        <w:rPr>
          <w:rFonts w:hint="eastAsia" w:hAnsi="宋体" w:cs="宋体"/>
          <w:sz w:val="28"/>
          <w:szCs w:val="28"/>
          <w:lang w:eastAsia="zh-CN"/>
        </w:rPr>
        <w:t>（硕）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第一临床医学院(1人）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柴亚如</w:t>
      </w:r>
      <w:r>
        <w:rPr>
          <w:rFonts w:hint="eastAsia" w:hAnsi="宋体" w:cs="宋体"/>
          <w:sz w:val="28"/>
          <w:szCs w:val="28"/>
          <w:lang w:eastAsia="zh-CN"/>
        </w:rPr>
        <w:t>（硕）</w:t>
      </w:r>
    </w:p>
    <w:p>
      <w:pPr>
        <w:numPr>
          <w:ilvl w:val="0"/>
          <w:numId w:val="1"/>
        </w:num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公共卫生学院 </w:t>
      </w:r>
    </w:p>
    <w:p>
      <w:pPr>
        <w:spacing w:line="50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杨似玉</w:t>
      </w:r>
      <w:r>
        <w:rPr>
          <w:rFonts w:hint="eastAsia" w:hAnsi="宋体" w:cs="宋体"/>
          <w:sz w:val="28"/>
          <w:szCs w:val="28"/>
          <w:lang w:eastAsia="zh-CN"/>
        </w:rPr>
        <w:t>（硕）</w:t>
      </w:r>
    </w:p>
    <w:p>
      <w:pPr>
        <w:spacing w:line="500" w:lineRule="exact"/>
        <w:jc w:val="left"/>
        <w:rPr>
          <w:rFonts w:ascii="宋体" w:hAnsi="宋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4648483">
    <w:nsid w:val="561B9623"/>
    <w:multiLevelType w:val="singleLevel"/>
    <w:tmpl w:val="561B9623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446484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D50BE"/>
    <w:rsid w:val="001D50BE"/>
    <w:rsid w:val="00257BB2"/>
    <w:rsid w:val="009F5DC9"/>
    <w:rsid w:val="00F27DBF"/>
    <w:rsid w:val="00FE1EC3"/>
    <w:rsid w:val="29CE098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2015-10-21T12:13:00Z</dcterms:created>
  <dc:creator>liuAdministrator</dc:creator>
  <cp:lastModifiedBy>Administrator</cp:lastModifiedBy>
  <dcterms:modified xsi:type="dcterms:W3CDTF">2015-10-22T09:03:51Z</dcterms:modified>
  <dc:title>十佳研究生名单（拟定）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