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E8" w:rsidRPr="00FC1854" w:rsidRDefault="005517E8" w:rsidP="005517E8">
      <w:pPr>
        <w:ind w:right="280"/>
        <w:rPr>
          <w:rFonts w:ascii="华文仿宋" w:eastAsia="华文仿宋" w:hAnsi="华文仿宋"/>
          <w:sz w:val="28"/>
          <w:szCs w:val="28"/>
        </w:rPr>
      </w:pPr>
      <w:r w:rsidRPr="00FC1854">
        <w:rPr>
          <w:rFonts w:ascii="华文仿宋" w:eastAsia="华文仿宋" w:hAnsi="华文仿宋" w:hint="eastAsia"/>
          <w:sz w:val="28"/>
          <w:szCs w:val="28"/>
        </w:rPr>
        <w:t>附件：</w:t>
      </w:r>
    </w:p>
    <w:p w:rsidR="005517E8" w:rsidRPr="00FC1854" w:rsidRDefault="005517E8" w:rsidP="005517E8">
      <w:pPr>
        <w:ind w:right="280"/>
        <w:jc w:val="center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FC1854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郑州大学2016年度教职工拟申报职称人员情况统计表</w:t>
      </w:r>
    </w:p>
    <w:p w:rsidR="005517E8" w:rsidRPr="00FC1854" w:rsidRDefault="005517E8" w:rsidP="00FC1854">
      <w:pPr>
        <w:widowControl/>
        <w:ind w:firstLineChars="147" w:firstLine="309"/>
        <w:rPr>
          <w:rFonts w:ascii="华文仿宋" w:eastAsia="华文仿宋" w:hAnsi="华文仿宋" w:cs="宋体"/>
          <w:b/>
          <w:bCs/>
          <w:kern w:val="0"/>
          <w:szCs w:val="21"/>
        </w:rPr>
      </w:pPr>
      <w:r w:rsidRPr="00FC1854">
        <w:rPr>
          <w:rFonts w:ascii="华文仿宋" w:eastAsia="华文仿宋" w:hAnsi="华文仿宋" w:cs="宋体" w:hint="eastAsia"/>
          <w:b/>
          <w:bCs/>
          <w:kern w:val="0"/>
          <w:szCs w:val="21"/>
        </w:rPr>
        <w:t>单位盖章：                                                                                         年   月   日</w:t>
      </w:r>
    </w:p>
    <w:tbl>
      <w:tblPr>
        <w:tblW w:w="14640" w:type="dxa"/>
        <w:tblInd w:w="93" w:type="dxa"/>
        <w:tblLook w:val="0000"/>
      </w:tblPr>
      <w:tblGrid>
        <w:gridCol w:w="1397"/>
        <w:gridCol w:w="839"/>
        <w:gridCol w:w="457"/>
        <w:gridCol w:w="1119"/>
        <w:gridCol w:w="699"/>
        <w:gridCol w:w="2077"/>
        <w:gridCol w:w="1059"/>
        <w:gridCol w:w="1059"/>
        <w:gridCol w:w="979"/>
        <w:gridCol w:w="1079"/>
        <w:gridCol w:w="1119"/>
        <w:gridCol w:w="1099"/>
        <w:gridCol w:w="759"/>
        <w:gridCol w:w="899"/>
      </w:tblGrid>
      <w:tr w:rsidR="005517E8" w:rsidRPr="00FC1854" w:rsidTr="007C4179">
        <w:trPr>
          <w:trHeight w:val="91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最高学历毕业院校名称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入校工作时间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海外留学或工作年限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是否博士后出站人员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现任专业技术职务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现任专业技术职务时间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拟申报专业技术职务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申报类型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517E8" w:rsidRPr="00FC1854" w:rsidTr="007C4179">
        <w:trPr>
          <w:trHeight w:val="5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</w:tr>
      <w:tr w:rsidR="005517E8" w:rsidRPr="00FC1854" w:rsidTr="007C4179">
        <w:trPr>
          <w:trHeight w:val="5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</w:tr>
      <w:tr w:rsidR="005517E8" w:rsidRPr="00FC1854" w:rsidTr="007C4179">
        <w:trPr>
          <w:trHeight w:val="5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</w:tr>
      <w:tr w:rsidR="005517E8" w:rsidRPr="00FC1854" w:rsidTr="007C4179">
        <w:trPr>
          <w:trHeight w:val="5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</w:tr>
      <w:tr w:rsidR="005517E8" w:rsidRPr="00FC1854" w:rsidTr="007C4179">
        <w:trPr>
          <w:trHeight w:val="5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C1854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　</w:t>
            </w:r>
          </w:p>
        </w:tc>
      </w:tr>
      <w:tr w:rsidR="005517E8" w:rsidRPr="00FC1854" w:rsidTr="007C4179">
        <w:trPr>
          <w:trHeight w:val="5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5517E8" w:rsidRPr="00FC1854" w:rsidTr="007C4179">
        <w:trPr>
          <w:trHeight w:val="57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E8" w:rsidRPr="00FC1854" w:rsidRDefault="005517E8" w:rsidP="007C417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</w:tbl>
    <w:p w:rsidR="005517E8" w:rsidRPr="00FC1854" w:rsidRDefault="005517E8" w:rsidP="005517E8">
      <w:pPr>
        <w:ind w:right="280"/>
        <w:rPr>
          <w:rFonts w:ascii="华文仿宋" w:eastAsia="华文仿宋" w:hAnsi="华文仿宋" w:cs="宋体"/>
          <w:b/>
          <w:bCs/>
          <w:kern w:val="0"/>
          <w:szCs w:val="21"/>
        </w:rPr>
      </w:pPr>
    </w:p>
    <w:p w:rsidR="005517E8" w:rsidRPr="00FC1854" w:rsidRDefault="005517E8" w:rsidP="005517E8">
      <w:pPr>
        <w:ind w:right="280"/>
        <w:rPr>
          <w:rFonts w:ascii="华文仿宋" w:eastAsia="华文仿宋" w:hAnsi="华文仿宋" w:cs="宋体"/>
          <w:b/>
          <w:bCs/>
          <w:kern w:val="0"/>
          <w:szCs w:val="21"/>
        </w:rPr>
      </w:pPr>
      <w:r w:rsidRPr="00FC1854">
        <w:rPr>
          <w:rFonts w:ascii="华文仿宋" w:eastAsia="华文仿宋" w:hAnsi="华文仿宋" w:cs="宋体" w:hint="eastAsia"/>
          <w:b/>
          <w:bCs/>
          <w:kern w:val="0"/>
          <w:szCs w:val="21"/>
        </w:rPr>
        <w:t>说明： 1.申报人员名单请按照拟申报职务高低排序（正高、副高、中级、初级）；</w:t>
      </w:r>
    </w:p>
    <w:p w:rsidR="005517E8" w:rsidRPr="00FC1854" w:rsidRDefault="005517E8" w:rsidP="005517E8">
      <w:pPr>
        <w:ind w:right="280"/>
        <w:rPr>
          <w:rFonts w:ascii="华文仿宋" w:eastAsia="华文仿宋" w:hAnsi="华文仿宋" w:cs="宋体"/>
          <w:b/>
          <w:bCs/>
          <w:kern w:val="0"/>
          <w:szCs w:val="21"/>
        </w:rPr>
      </w:pPr>
      <w:r w:rsidRPr="00FC1854">
        <w:rPr>
          <w:rFonts w:ascii="华文仿宋" w:eastAsia="华文仿宋" w:hAnsi="华文仿宋" w:cs="宋体" w:hint="eastAsia"/>
          <w:b/>
          <w:bCs/>
          <w:kern w:val="0"/>
          <w:szCs w:val="21"/>
        </w:rPr>
        <w:t xml:space="preserve">       2.申报类型包括正常晋升、破格、转评、初聘等。</w:t>
      </w:r>
    </w:p>
    <w:p w:rsidR="005517E8" w:rsidRPr="00FC1854" w:rsidRDefault="005517E8" w:rsidP="005517E8">
      <w:pPr>
        <w:ind w:right="280"/>
        <w:rPr>
          <w:rFonts w:ascii="华文仿宋" w:eastAsia="华文仿宋" w:hAnsi="华文仿宋" w:cs="宋体"/>
          <w:b/>
          <w:bCs/>
          <w:kern w:val="0"/>
          <w:szCs w:val="21"/>
        </w:rPr>
      </w:pPr>
    </w:p>
    <w:sectPr w:rsidR="005517E8" w:rsidRPr="00FC1854" w:rsidSect="005517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CF" w:rsidRDefault="001B0CCF" w:rsidP="005517E8">
      <w:r>
        <w:separator/>
      </w:r>
    </w:p>
  </w:endnote>
  <w:endnote w:type="continuationSeparator" w:id="1">
    <w:p w:rsidR="001B0CCF" w:rsidRDefault="001B0CCF" w:rsidP="0055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CF" w:rsidRDefault="001B0CCF" w:rsidP="005517E8">
      <w:r>
        <w:separator/>
      </w:r>
    </w:p>
  </w:footnote>
  <w:footnote w:type="continuationSeparator" w:id="1">
    <w:p w:rsidR="001B0CCF" w:rsidRDefault="001B0CCF" w:rsidP="00551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E8"/>
    <w:rsid w:val="001B0CCF"/>
    <w:rsid w:val="002C40D7"/>
    <w:rsid w:val="005517E8"/>
    <w:rsid w:val="00FC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dcterms:created xsi:type="dcterms:W3CDTF">2016-04-19T01:19:00Z</dcterms:created>
  <dcterms:modified xsi:type="dcterms:W3CDTF">2016-04-19T01:34:00Z</dcterms:modified>
</cp:coreProperties>
</file>