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96" w:rsidRDefault="00C43096" w:rsidP="00DD46F4">
      <w:pPr>
        <w:spacing w:after="0" w:line="36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“土地开发中的增值收益分配”国际圆桌论坛公告</w:t>
      </w:r>
    </w:p>
    <w:p w:rsidR="00C43096" w:rsidRDefault="00C43096" w:rsidP="00DD46F4">
      <w:pPr>
        <w:spacing w:after="0" w:line="360" w:lineRule="exact"/>
        <w:jc w:val="center"/>
        <w:rPr>
          <w:sz w:val="28"/>
          <w:szCs w:val="28"/>
        </w:rPr>
      </w:pPr>
      <w:r w:rsidRPr="00DD46F4">
        <w:rPr>
          <w:sz w:val="28"/>
          <w:szCs w:val="28"/>
        </w:rPr>
        <w:t>International Roundtable on Distributive Justice of Land Added Value in the Process of Urban Expansion and Land Development</w:t>
      </w:r>
    </w:p>
    <w:p w:rsidR="00C43096" w:rsidRPr="004F649E" w:rsidRDefault="00C43096" w:rsidP="00DD46F4">
      <w:pPr>
        <w:spacing w:after="0" w:line="360" w:lineRule="exact"/>
        <w:jc w:val="center"/>
        <w:rPr>
          <w:sz w:val="24"/>
          <w:szCs w:val="24"/>
        </w:rPr>
      </w:pPr>
      <w:r w:rsidRPr="004F649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F649E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4F649E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</w:p>
    <w:p w:rsidR="00C43096" w:rsidRDefault="00C43096" w:rsidP="00DD46F4">
      <w:pPr>
        <w:spacing w:after="0" w:line="360" w:lineRule="exact"/>
        <w:jc w:val="center"/>
        <w:rPr>
          <w:rFonts w:ascii="宋体" w:eastAsia="宋体" w:hAnsi="宋体"/>
          <w:sz w:val="24"/>
          <w:szCs w:val="24"/>
        </w:rPr>
      </w:pPr>
      <w:r w:rsidRPr="004F649E">
        <w:rPr>
          <w:rFonts w:ascii="宋体" w:eastAsia="宋体" w:hAnsi="宋体" w:hint="eastAsia"/>
          <w:sz w:val="24"/>
          <w:szCs w:val="24"/>
        </w:rPr>
        <w:t>郑州大学法学院，郑州，河南，中国</w:t>
      </w:r>
    </w:p>
    <w:p w:rsidR="00C43096" w:rsidRPr="004F649E" w:rsidRDefault="00C43096" w:rsidP="00DD46F4">
      <w:pPr>
        <w:spacing w:after="0" w:line="360" w:lineRule="exact"/>
        <w:jc w:val="center"/>
        <w:rPr>
          <w:rFonts w:ascii="宋体" w:eastAsia="宋体" w:hAnsi="宋体"/>
          <w:sz w:val="24"/>
          <w:szCs w:val="24"/>
        </w:rPr>
      </w:pPr>
    </w:p>
    <w:p w:rsidR="00C43096" w:rsidRPr="004F649E" w:rsidRDefault="00C43096" w:rsidP="00DD46F4">
      <w:pPr>
        <w:spacing w:after="0"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F649E"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推进土地制度改革，深化学术研究</w:t>
      </w:r>
      <w:r w:rsidRPr="004F649E">
        <w:rPr>
          <w:rFonts w:ascii="宋体" w:eastAsia="宋体" w:hAnsi="宋体" w:hint="eastAsia"/>
          <w:sz w:val="24"/>
          <w:szCs w:val="24"/>
        </w:rPr>
        <w:t>，</w:t>
      </w:r>
      <w:r w:rsidRPr="00C253BF">
        <w:rPr>
          <w:rFonts w:ascii="宋体" w:eastAsia="宋体" w:hAnsi="宋体" w:hint="eastAsia"/>
          <w:sz w:val="24"/>
          <w:szCs w:val="24"/>
        </w:rPr>
        <w:t>提高农民在土地增值收益中的分配比例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F649E">
        <w:rPr>
          <w:rFonts w:ascii="宋体" w:eastAsia="宋体" w:hAnsi="宋体" w:hint="eastAsia"/>
          <w:sz w:val="24"/>
          <w:szCs w:val="24"/>
        </w:rPr>
        <w:t>特决定举办“</w:t>
      </w:r>
      <w:r w:rsidRPr="00C253BF">
        <w:rPr>
          <w:rFonts w:ascii="宋体" w:eastAsia="宋体" w:hAnsi="宋体" w:hint="eastAsia"/>
          <w:b/>
          <w:sz w:val="24"/>
          <w:szCs w:val="24"/>
        </w:rPr>
        <w:t>土地开发中的增值收益分配</w:t>
      </w:r>
      <w:r w:rsidRPr="004F649E">
        <w:rPr>
          <w:rFonts w:ascii="宋体" w:eastAsia="宋体" w:hAnsi="宋体" w:hint="eastAsia"/>
          <w:sz w:val="24"/>
          <w:szCs w:val="24"/>
        </w:rPr>
        <w:t>”国际</w:t>
      </w:r>
      <w:r>
        <w:rPr>
          <w:rFonts w:ascii="宋体" w:eastAsia="宋体" w:hAnsi="宋体" w:hint="eastAsia"/>
          <w:sz w:val="24"/>
          <w:szCs w:val="24"/>
        </w:rPr>
        <w:t>圆桌论坛</w:t>
      </w:r>
      <w:r w:rsidRPr="004F649E">
        <w:rPr>
          <w:rFonts w:ascii="宋体" w:eastAsia="宋体" w:hAnsi="宋体" w:hint="eastAsia"/>
          <w:sz w:val="24"/>
          <w:szCs w:val="24"/>
        </w:rPr>
        <w:t>。现将会议事项通知如下：</w:t>
      </w:r>
    </w:p>
    <w:p w:rsidR="00C43096" w:rsidRPr="004F649E" w:rsidRDefault="00C43096" w:rsidP="00DD46F4">
      <w:pPr>
        <w:spacing w:after="0" w:line="360" w:lineRule="exact"/>
        <w:ind w:firstLine="440"/>
        <w:rPr>
          <w:rFonts w:ascii="宋体" w:eastAsia="宋体" w:hAnsi="宋体"/>
          <w:b/>
          <w:sz w:val="24"/>
          <w:szCs w:val="24"/>
        </w:rPr>
      </w:pPr>
      <w:r w:rsidRPr="004F649E">
        <w:rPr>
          <w:rFonts w:ascii="宋体" w:eastAsia="宋体" w:hAnsi="宋体" w:hint="eastAsia"/>
          <w:b/>
          <w:sz w:val="24"/>
          <w:szCs w:val="24"/>
        </w:rPr>
        <w:t>一、会议主题</w:t>
      </w:r>
    </w:p>
    <w:p w:rsidR="00C43096" w:rsidRPr="00D7037C" w:rsidRDefault="00C43096" w:rsidP="00DD46F4">
      <w:pPr>
        <w:spacing w:after="0" w:line="360" w:lineRule="exact"/>
        <w:ind w:firstLine="440"/>
        <w:rPr>
          <w:rFonts w:ascii="黑体" w:eastAsia="黑体" w:hAnsi="黑体"/>
          <w:sz w:val="24"/>
          <w:szCs w:val="24"/>
        </w:rPr>
      </w:pPr>
      <w:r w:rsidRPr="00D7037C">
        <w:rPr>
          <w:rFonts w:ascii="黑体" w:eastAsia="黑体" w:hAnsi="黑体" w:hint="eastAsia"/>
          <w:sz w:val="24"/>
          <w:szCs w:val="24"/>
        </w:rPr>
        <w:t>会议主题：</w:t>
      </w:r>
      <w:r w:rsidRPr="00C253BF">
        <w:rPr>
          <w:rFonts w:ascii="黑体" w:eastAsia="黑体" w:hAnsi="黑体" w:hint="eastAsia"/>
          <w:sz w:val="24"/>
          <w:szCs w:val="24"/>
        </w:rPr>
        <w:t>土地开发中的增值收益分配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  <w:sz w:val="24"/>
          <w:szCs w:val="24"/>
        </w:rPr>
      </w:pPr>
      <w:r w:rsidRPr="004F649E">
        <w:rPr>
          <w:rFonts w:ascii="宋体" w:eastAsia="宋体" w:hAnsi="宋体" w:hint="eastAsia"/>
          <w:sz w:val="24"/>
          <w:szCs w:val="24"/>
        </w:rPr>
        <w:t>欢迎与会者就以下话题（但不限于这些话题）提交论文：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  <w:sz w:val="24"/>
          <w:szCs w:val="24"/>
        </w:rPr>
      </w:pPr>
      <w:r w:rsidRPr="004F649E">
        <w:rPr>
          <w:rFonts w:ascii="宋体" w:eastAsia="宋体" w:hAnsi="宋体"/>
          <w:sz w:val="24"/>
          <w:szCs w:val="24"/>
        </w:rPr>
        <w:t>1</w:t>
      </w:r>
      <w:r w:rsidRPr="004F649E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美国</w:t>
      </w:r>
      <w:r w:rsidRPr="00C253BF">
        <w:rPr>
          <w:rFonts w:ascii="宋体" w:eastAsia="宋体" w:hAnsi="宋体" w:hint="eastAsia"/>
          <w:sz w:val="24"/>
          <w:szCs w:val="24"/>
        </w:rPr>
        <w:t>土地开发</w:t>
      </w:r>
      <w:r>
        <w:rPr>
          <w:rFonts w:ascii="宋体" w:eastAsia="宋体" w:hAnsi="宋体" w:hint="eastAsia"/>
          <w:sz w:val="24"/>
          <w:szCs w:val="24"/>
        </w:rPr>
        <w:t>与城市更新</w:t>
      </w:r>
      <w:r w:rsidRPr="00C253BF">
        <w:rPr>
          <w:rFonts w:ascii="宋体" w:eastAsia="宋体" w:hAnsi="宋体" w:hint="eastAsia"/>
          <w:sz w:val="24"/>
          <w:szCs w:val="24"/>
        </w:rPr>
        <w:t>中的增值收益分配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、中国</w:t>
      </w:r>
      <w:r w:rsidRPr="00C253BF">
        <w:rPr>
          <w:rFonts w:ascii="宋体" w:eastAsia="宋体" w:hAnsi="宋体" w:hint="eastAsia"/>
          <w:sz w:val="24"/>
          <w:szCs w:val="24"/>
        </w:rPr>
        <w:t>土地开发</w:t>
      </w:r>
      <w:r>
        <w:rPr>
          <w:rFonts w:ascii="宋体" w:eastAsia="宋体" w:hAnsi="宋体" w:hint="eastAsia"/>
          <w:sz w:val="24"/>
          <w:szCs w:val="24"/>
        </w:rPr>
        <w:t>与城市更新</w:t>
      </w:r>
      <w:r w:rsidRPr="00C253BF">
        <w:rPr>
          <w:rFonts w:ascii="宋体" w:eastAsia="宋体" w:hAnsi="宋体" w:hint="eastAsia"/>
          <w:sz w:val="24"/>
          <w:szCs w:val="24"/>
        </w:rPr>
        <w:t>中的增值收益分配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、提高农民在土地增值收益中</w:t>
      </w:r>
      <w:r w:rsidRPr="00C253BF">
        <w:rPr>
          <w:rFonts w:ascii="宋体" w:eastAsia="宋体" w:hAnsi="宋体" w:hint="eastAsia"/>
          <w:sz w:val="24"/>
          <w:szCs w:val="24"/>
        </w:rPr>
        <w:t>分配比例</w:t>
      </w:r>
      <w:r>
        <w:rPr>
          <w:rFonts w:ascii="宋体" w:eastAsia="宋体" w:hAnsi="宋体" w:hint="eastAsia"/>
          <w:sz w:val="24"/>
          <w:szCs w:val="24"/>
        </w:rPr>
        <w:t>的国际经验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  <w:b/>
        </w:rPr>
      </w:pPr>
      <w:r w:rsidRPr="004F649E">
        <w:rPr>
          <w:rFonts w:ascii="宋体" w:eastAsia="宋体" w:hAnsi="宋体" w:hint="eastAsia"/>
          <w:b/>
        </w:rPr>
        <w:t>二、会议安排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论坛</w:t>
      </w:r>
      <w:r w:rsidRPr="004F649E">
        <w:rPr>
          <w:rFonts w:ascii="宋体" w:eastAsia="宋体" w:hAnsi="宋体" w:hint="eastAsia"/>
        </w:rPr>
        <w:t>将邀请多名国内外知名学者</w:t>
      </w:r>
      <w:r>
        <w:rPr>
          <w:rFonts w:ascii="宋体" w:eastAsia="宋体" w:hAnsi="宋体" w:hint="eastAsia"/>
        </w:rPr>
        <w:t>和实务界专家</w:t>
      </w:r>
      <w:r w:rsidRPr="004F649E">
        <w:rPr>
          <w:rFonts w:ascii="宋体" w:eastAsia="宋体" w:hAnsi="宋体" w:hint="eastAsia"/>
        </w:rPr>
        <w:t>做主题发言。大会工作语言为</w:t>
      </w:r>
      <w:r>
        <w:rPr>
          <w:rFonts w:ascii="宋体" w:eastAsia="宋体" w:hAnsi="宋体" w:hint="eastAsia"/>
        </w:rPr>
        <w:t>中文</w:t>
      </w:r>
      <w:r w:rsidRPr="004F649E">
        <w:rPr>
          <w:rFonts w:ascii="宋体" w:eastAsia="宋体" w:hAnsi="宋体" w:hint="eastAsia"/>
        </w:rPr>
        <w:t>和英语。</w:t>
      </w:r>
      <w:r>
        <w:rPr>
          <w:rFonts w:ascii="宋体" w:eastAsia="宋体" w:hAnsi="宋体" w:hint="eastAsia"/>
        </w:rPr>
        <w:t>各主</w:t>
      </w:r>
      <w:r>
        <w:rPr>
          <w:rFonts w:ascii="宋体" w:eastAsia="宋体" w:hAnsi="宋体"/>
        </w:rPr>
        <w:t>/</w:t>
      </w:r>
      <w:r>
        <w:rPr>
          <w:rFonts w:ascii="宋体" w:eastAsia="宋体" w:hAnsi="宋体" w:hint="eastAsia"/>
        </w:rPr>
        <w:t>协办单位</w:t>
      </w:r>
      <w:r w:rsidRPr="00D7037C">
        <w:rPr>
          <w:rFonts w:ascii="宋体" w:eastAsia="宋体" w:hAnsi="宋体" w:hint="eastAsia"/>
        </w:rPr>
        <w:t>参加会议的学者请将论文</w:t>
      </w:r>
      <w:r>
        <w:rPr>
          <w:rFonts w:ascii="宋体" w:eastAsia="宋体" w:hAnsi="宋体" w:hint="eastAsia"/>
        </w:rPr>
        <w:t>或</w:t>
      </w:r>
      <w:r>
        <w:rPr>
          <w:rFonts w:ascii="宋体" w:eastAsia="宋体" w:hAnsi="宋体"/>
        </w:rPr>
        <w:t>PPT</w:t>
      </w:r>
      <w:r w:rsidRPr="00D7037C">
        <w:rPr>
          <w:rFonts w:ascii="宋体" w:eastAsia="宋体" w:hAnsi="宋体" w:hint="eastAsia"/>
        </w:rPr>
        <w:t>于</w:t>
      </w:r>
      <w:r w:rsidRPr="00D7037C">
        <w:rPr>
          <w:rFonts w:ascii="宋体" w:eastAsia="宋体" w:hAnsi="宋体"/>
        </w:rPr>
        <w:t>201</w:t>
      </w:r>
      <w:r>
        <w:rPr>
          <w:rFonts w:ascii="宋体" w:eastAsia="宋体" w:hAnsi="宋体"/>
        </w:rPr>
        <w:t>6</w:t>
      </w:r>
      <w:r w:rsidRPr="00D7037C"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1</w:t>
      </w:r>
      <w:r w:rsidRPr="00D7037C"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>13</w:t>
      </w:r>
      <w:r w:rsidRPr="00D7037C">
        <w:rPr>
          <w:rFonts w:ascii="宋体" w:eastAsia="宋体" w:hAnsi="宋体" w:hint="eastAsia"/>
        </w:rPr>
        <w:t>日前以电子邮件方式发送给我们（</w:t>
      </w:r>
      <w:r w:rsidRPr="00C253BF">
        <w:rPr>
          <w:rFonts w:ascii="宋体" w:eastAsia="宋体" w:hAnsi="宋体" w:hint="eastAsia"/>
        </w:rPr>
        <w:t>方涧，</w:t>
      </w:r>
      <w:r>
        <w:rPr>
          <w:rFonts w:ascii="宋体" w:eastAsia="宋体" w:hAnsi="宋体"/>
        </w:rPr>
        <w:t>fangjianlaw@163.com</w:t>
      </w:r>
      <w:r w:rsidRPr="00D7037C">
        <w:rPr>
          <w:rFonts w:ascii="宋体" w:eastAsia="宋体" w:hAnsi="宋体" w:hint="eastAsia"/>
        </w:rPr>
        <w:t>）。</w:t>
      </w:r>
    </w:p>
    <w:p w:rsidR="00C43096" w:rsidRPr="00D7037C" w:rsidRDefault="00C43096" w:rsidP="00DD46F4">
      <w:pPr>
        <w:spacing w:after="0" w:line="360" w:lineRule="exact"/>
        <w:ind w:firstLine="440"/>
        <w:rPr>
          <w:rFonts w:ascii="宋体" w:eastAsia="宋体" w:hAnsi="宋体"/>
          <w:b/>
        </w:rPr>
      </w:pPr>
      <w:r w:rsidRPr="00D7037C">
        <w:rPr>
          <w:rFonts w:ascii="宋体" w:eastAsia="宋体" w:hAnsi="宋体" w:hint="eastAsia"/>
          <w:b/>
        </w:rPr>
        <w:t>三、时间和地点</w:t>
      </w:r>
    </w:p>
    <w:p w:rsidR="00C43096" w:rsidRPr="004F649E" w:rsidRDefault="00C43096" w:rsidP="00DD46F4">
      <w:pPr>
        <w:spacing w:after="0" w:line="360" w:lineRule="exact"/>
        <w:ind w:firstLine="440"/>
        <w:rPr>
          <w:rFonts w:ascii="宋体" w:eastAsia="宋体" w:hAnsi="宋体"/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"/>
          <w:attr w:name="Year" w:val="2016"/>
        </w:smartTagPr>
        <w:r>
          <w:rPr>
            <w:rFonts w:ascii="宋体" w:eastAsia="宋体" w:hAnsi="宋体"/>
          </w:rPr>
          <w:t>2016</w:t>
        </w:r>
        <w:r>
          <w:rPr>
            <w:rFonts w:ascii="宋体" w:eastAsia="宋体" w:hAnsi="宋体" w:hint="eastAsia"/>
          </w:rPr>
          <w:t>年</w:t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 w:hint="eastAsia"/>
          </w:rPr>
          <w:t>月</w:t>
        </w:r>
        <w:r>
          <w:rPr>
            <w:rFonts w:ascii="宋体" w:eastAsia="宋体" w:hAnsi="宋体"/>
          </w:rPr>
          <w:t>14</w:t>
        </w:r>
        <w:r>
          <w:rPr>
            <w:rFonts w:ascii="宋体" w:eastAsia="宋体" w:hAnsi="宋体" w:hint="eastAsia"/>
          </w:rPr>
          <w:t>日</w:t>
        </w:r>
      </w:smartTag>
      <w:r>
        <w:rPr>
          <w:rFonts w:ascii="宋体" w:eastAsia="宋体" w:hAnsi="宋体" w:hint="eastAsia"/>
        </w:rPr>
        <w:t>（周四），下午</w:t>
      </w:r>
      <w:r>
        <w:rPr>
          <w:rFonts w:ascii="宋体" w:eastAsia="宋体" w:hAnsi="宋体"/>
        </w:rPr>
        <w:t>14:00:-17:30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会议地点：郑州大学法学院</w:t>
      </w:r>
      <w:r>
        <w:rPr>
          <w:rFonts w:ascii="宋体" w:eastAsia="宋体" w:hAnsi="宋体"/>
        </w:rPr>
        <w:t>206</w:t>
      </w:r>
      <w:r>
        <w:rPr>
          <w:rFonts w:ascii="宋体" w:eastAsia="宋体" w:hAnsi="宋体" w:hint="eastAsia"/>
        </w:rPr>
        <w:t>会议室</w:t>
      </w:r>
    </w:p>
    <w:p w:rsidR="00C43096" w:rsidRPr="00D7037C" w:rsidRDefault="00C43096" w:rsidP="00DD46F4">
      <w:pPr>
        <w:spacing w:after="0" w:line="360" w:lineRule="exact"/>
        <w:ind w:firstLine="440"/>
        <w:rPr>
          <w:rFonts w:ascii="宋体" w:eastAsia="宋体" w:hAnsi="宋体"/>
          <w:b/>
        </w:rPr>
      </w:pPr>
      <w:r w:rsidRPr="00D7037C">
        <w:rPr>
          <w:rFonts w:ascii="宋体" w:eastAsia="宋体" w:hAnsi="宋体" w:hint="eastAsia"/>
          <w:b/>
        </w:rPr>
        <w:t>四、会议住宿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郑州光华大酒店（郑州市高新区瑞达路</w:t>
      </w:r>
      <w:r>
        <w:rPr>
          <w:rFonts w:ascii="宋体" w:eastAsia="宋体" w:hAnsi="宋体"/>
        </w:rPr>
        <w:t>68</w:t>
      </w:r>
      <w:r>
        <w:rPr>
          <w:rFonts w:ascii="宋体" w:eastAsia="宋体" w:hAnsi="宋体" w:hint="eastAsia"/>
        </w:rPr>
        <w:t>号）</w:t>
      </w:r>
    </w:p>
    <w:p w:rsidR="00C43096" w:rsidRPr="000238B5" w:rsidRDefault="00C43096" w:rsidP="00DD46F4">
      <w:pPr>
        <w:spacing w:after="0" w:line="360" w:lineRule="exact"/>
        <w:ind w:firstLine="440"/>
        <w:rPr>
          <w:rFonts w:ascii="宋体" w:eastAsia="宋体" w:hAnsi="宋体"/>
          <w:b/>
        </w:rPr>
      </w:pPr>
      <w:r w:rsidRPr="000238B5">
        <w:rPr>
          <w:rFonts w:ascii="宋体" w:eastAsia="宋体" w:hAnsi="宋体" w:hint="eastAsia"/>
          <w:b/>
        </w:rPr>
        <w:t>五、主承办单位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主办单位：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郑州大学法学院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 w:rsidRPr="00DD46F4">
        <w:rPr>
          <w:rFonts w:ascii="宋体" w:eastAsia="宋体" w:hAnsi="宋体"/>
        </w:rPr>
        <w:t>U.S.-Asia Law Institute | NYU School of Law</w:t>
      </w:r>
      <w:r>
        <w:rPr>
          <w:rFonts w:ascii="宋体" w:eastAsia="宋体" w:hAnsi="宋体"/>
        </w:rPr>
        <w:t>(</w:t>
      </w:r>
      <w:r>
        <w:rPr>
          <w:rFonts w:ascii="宋体" w:eastAsia="宋体" w:hAnsi="宋体" w:hint="eastAsia"/>
        </w:rPr>
        <w:t>纽约大学法学院亚美法研究所</w:t>
      </w:r>
      <w:r>
        <w:rPr>
          <w:rFonts w:ascii="宋体" w:eastAsia="宋体" w:hAnsi="宋体"/>
        </w:rPr>
        <w:t>)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协办单位：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郑州大学宪法与行政法研究中心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郑州大学中国土地法律研究中心</w:t>
      </w:r>
    </w:p>
    <w:p w:rsidR="00C43096" w:rsidRDefault="00C43096" w:rsidP="00DD46F4">
      <w:pPr>
        <w:spacing w:after="0" w:line="360" w:lineRule="exact"/>
        <w:ind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《郑州大学学报》编辑部</w:t>
      </w:r>
    </w:p>
    <w:p w:rsidR="00C43096" w:rsidRDefault="00C43096" w:rsidP="00DD46F4">
      <w:pPr>
        <w:spacing w:after="0" w:line="360" w:lineRule="exact"/>
        <w:ind w:firstLine="440"/>
        <w:jc w:val="right"/>
        <w:rPr>
          <w:rFonts w:ascii="宋体" w:eastAsia="宋体" w:hAnsi="宋体"/>
        </w:rPr>
      </w:pPr>
    </w:p>
    <w:p w:rsidR="00C43096" w:rsidRDefault="00C43096" w:rsidP="00DD46F4">
      <w:pPr>
        <w:spacing w:after="0" w:line="360" w:lineRule="exact"/>
        <w:ind w:firstLine="440"/>
        <w:jc w:val="right"/>
        <w:rPr>
          <w:rFonts w:ascii="宋体" w:eastAsia="宋体" w:hAnsi="宋体"/>
        </w:rPr>
      </w:pPr>
      <w:smartTag w:uri="urn:schemas-microsoft-com:office:smarttags" w:element="PlaceType">
        <w:smartTag w:uri="urn:schemas-microsoft-com:office:smarttags" w:element="chsdate">
          <w:smartTagPr>
            <w:attr w:name="IsROCDate" w:val="False"/>
            <w:attr w:name="IsLunarDate" w:val="False"/>
            <w:attr w:name="Day" w:val="11"/>
            <w:attr w:name="Month" w:val="1"/>
            <w:attr w:name="Year" w:val="2016"/>
          </w:smartTagPr>
          <w:r w:rsidRPr="00D7037C">
            <w:rPr>
              <w:rFonts w:ascii="宋体" w:eastAsia="宋体" w:hAnsi="宋体"/>
            </w:rPr>
            <w:t>201</w:t>
          </w:r>
          <w:r>
            <w:rPr>
              <w:rFonts w:ascii="宋体" w:eastAsia="宋体" w:hAnsi="宋体"/>
            </w:rPr>
            <w:t>6</w:t>
          </w:r>
          <w:r w:rsidRPr="00D7037C">
            <w:rPr>
              <w:rFonts w:ascii="宋体" w:eastAsia="宋体" w:hAnsi="宋体" w:hint="eastAsia"/>
            </w:rPr>
            <w:t>年</w:t>
          </w:r>
          <w:r>
            <w:rPr>
              <w:rFonts w:ascii="宋体" w:eastAsia="宋体" w:hAnsi="宋体"/>
            </w:rPr>
            <w:t>1</w:t>
          </w:r>
          <w:r w:rsidRPr="00D7037C">
            <w:rPr>
              <w:rFonts w:ascii="宋体" w:eastAsia="宋体" w:hAnsi="宋体" w:hint="eastAsia"/>
            </w:rPr>
            <w:t>月</w:t>
          </w:r>
          <w:r>
            <w:rPr>
              <w:rFonts w:ascii="宋体" w:eastAsia="宋体" w:hAnsi="宋体"/>
            </w:rPr>
            <w:t>11</w:t>
          </w:r>
          <w:r>
            <w:rPr>
              <w:rFonts w:ascii="宋体" w:eastAsia="宋体" w:hAnsi="宋体" w:hint="eastAsia"/>
            </w:rPr>
            <w:t>日</w:t>
          </w:r>
        </w:smartTag>
      </w:smartTag>
    </w:p>
    <w:p w:rsidR="00C43096" w:rsidRPr="00D7037C" w:rsidRDefault="00C43096" w:rsidP="00DD46F4">
      <w:pPr>
        <w:spacing w:after="0" w:line="360" w:lineRule="exact"/>
        <w:ind w:right="110"/>
        <w:rPr>
          <w:rFonts w:ascii="宋体" w:eastAsia="宋体" w:hAnsi="宋体"/>
        </w:rPr>
      </w:pPr>
      <w:r w:rsidRPr="00D7037C">
        <w:rPr>
          <w:rFonts w:ascii="宋体" w:eastAsia="宋体" w:hAnsi="宋体" w:hint="eastAsia"/>
        </w:rPr>
        <w:t>联系人：</w:t>
      </w:r>
      <w:r>
        <w:rPr>
          <w:rFonts w:ascii="宋体" w:eastAsia="宋体" w:hAnsi="宋体" w:hint="eastAsia"/>
        </w:rPr>
        <w:t>方涧</w:t>
      </w:r>
      <w:r>
        <w:rPr>
          <w:rFonts w:ascii="宋体" w:eastAsia="宋体" w:hAnsi="宋体"/>
        </w:rPr>
        <w:t xml:space="preserve"> </w:t>
      </w:r>
    </w:p>
    <w:p w:rsidR="00C43096" w:rsidRDefault="00C43096" w:rsidP="00DD46F4">
      <w:pPr>
        <w:spacing w:after="0" w:line="360" w:lineRule="exact"/>
        <w:ind w:right="440"/>
        <w:rPr>
          <w:rFonts w:ascii="宋体" w:eastAsia="宋体" w:hAnsi="宋体"/>
        </w:rPr>
      </w:pPr>
      <w:r w:rsidRPr="00D7037C">
        <w:rPr>
          <w:rFonts w:ascii="宋体" w:eastAsia="宋体" w:hAnsi="宋体" w:hint="eastAsia"/>
        </w:rPr>
        <w:t>电子邮箱：</w:t>
      </w:r>
      <w:r>
        <w:rPr>
          <w:rFonts w:ascii="宋体" w:eastAsia="宋体" w:hAnsi="宋体"/>
        </w:rPr>
        <w:t>fangjianlaw@163.com</w:t>
      </w:r>
    </w:p>
    <w:p w:rsidR="00C43096" w:rsidRDefault="00C43096" w:rsidP="00DD46F4">
      <w:pPr>
        <w:spacing w:after="0" w:line="360" w:lineRule="exact"/>
        <w:ind w:right="440"/>
        <w:rPr>
          <w:rFonts w:ascii="宋体" w:eastAsia="宋体" w:hAnsi="宋体"/>
        </w:rPr>
      </w:pPr>
      <w:r w:rsidRPr="00D7037C">
        <w:rPr>
          <w:rFonts w:ascii="宋体" w:eastAsia="宋体" w:hAnsi="宋体" w:hint="eastAsia"/>
        </w:rPr>
        <w:t>电话：</w:t>
      </w:r>
      <w:r>
        <w:rPr>
          <w:rFonts w:ascii="宋体" w:eastAsia="宋体" w:hAnsi="宋体"/>
        </w:rPr>
        <w:t>13203737916</w:t>
      </w:r>
    </w:p>
    <w:p w:rsidR="00C43096" w:rsidRDefault="00C43096" w:rsidP="00DD46F4">
      <w:pPr>
        <w:spacing w:after="0" w:line="360" w:lineRule="exact"/>
        <w:ind w:right="440"/>
        <w:rPr>
          <w:rFonts w:ascii="宋体" w:eastAsia="宋体" w:hAnsi="宋体"/>
        </w:rPr>
      </w:pPr>
      <w:r w:rsidRPr="00D7037C">
        <w:rPr>
          <w:rFonts w:ascii="宋体" w:eastAsia="宋体" w:hAnsi="宋体" w:hint="eastAsia"/>
        </w:rPr>
        <w:t>地址：郑州市科学大道</w:t>
      </w:r>
      <w:r w:rsidRPr="00D7037C">
        <w:rPr>
          <w:rFonts w:ascii="宋体" w:eastAsia="宋体" w:hAnsi="宋体"/>
        </w:rPr>
        <w:t>100</w:t>
      </w:r>
      <w:r w:rsidRPr="00D7037C">
        <w:rPr>
          <w:rFonts w:ascii="宋体" w:eastAsia="宋体" w:hAnsi="宋体" w:hint="eastAsia"/>
        </w:rPr>
        <w:t>号郑州大学法学院</w:t>
      </w:r>
    </w:p>
    <w:p w:rsidR="00C43096" w:rsidRPr="00066A13" w:rsidRDefault="00C43096" w:rsidP="00891B22">
      <w:pPr>
        <w:spacing w:after="0"/>
        <w:jc w:val="center"/>
        <w:rPr>
          <w:b/>
          <w:sz w:val="24"/>
          <w:szCs w:val="24"/>
        </w:rPr>
      </w:pPr>
      <w:r w:rsidRPr="00066A13">
        <w:rPr>
          <w:b/>
          <w:sz w:val="24"/>
          <w:szCs w:val="24"/>
        </w:rPr>
        <w:t>International Roundtable on Distributive Justice of Land Added Value in the Process of Urban Expansion and Land Development</w:t>
      </w:r>
    </w:p>
    <w:p w:rsidR="00C43096" w:rsidRDefault="00C43096" w:rsidP="00891B22">
      <w:pPr>
        <w:spacing w:after="0"/>
        <w:jc w:val="center"/>
      </w:pPr>
      <w:r w:rsidRPr="00C77B63">
        <w:t>14 January 2016</w:t>
      </w:r>
    </w:p>
    <w:p w:rsidR="00C43096" w:rsidRDefault="00C43096" w:rsidP="00891B22">
      <w:pPr>
        <w:spacing w:after="0"/>
        <w:jc w:val="center"/>
      </w:pPr>
      <w:smartTag w:uri="urn:schemas-microsoft-com:office:smarttags" w:element="PlaceType">
        <w:smartTag w:uri="urn:schemas-microsoft-com:office:smarttags" w:element="PlaceType">
          <w:r>
            <w:t>Zhengzhou</w:t>
          </w:r>
        </w:smartTag>
        <w:r>
          <w:t xml:space="preserve">, </w:t>
        </w:r>
        <w:smartTag w:uri="urn:schemas-microsoft-com:office:smarttags" w:element="PlaceType">
          <w:r>
            <w:t>Henan</w:t>
          </w:r>
        </w:smartTag>
        <w:r>
          <w:t xml:space="preserve">, </w:t>
        </w:r>
        <w:smartTag w:uri="urn:schemas-microsoft-com:office:smarttags" w:element="PlaceType">
          <w:r>
            <w:t>China</w:t>
          </w:r>
        </w:smartTag>
      </w:smartTag>
    </w:p>
    <w:p w:rsidR="00C43096" w:rsidRDefault="00C43096" w:rsidP="00891B22">
      <w:pPr>
        <w:spacing w:after="0"/>
        <w:jc w:val="center"/>
      </w:pPr>
    </w:p>
    <w:p w:rsidR="00C43096" w:rsidRDefault="00C43096" w:rsidP="00891B22">
      <w:pPr>
        <w:spacing w:after="0"/>
        <w:jc w:val="center"/>
      </w:pPr>
    </w:p>
    <w:p w:rsidR="00C43096" w:rsidRDefault="00C43096" w:rsidP="00891B22">
      <w:pPr>
        <w:spacing w:after="0"/>
        <w:jc w:val="center"/>
      </w:pPr>
      <w:r w:rsidRPr="001A6DA2">
        <w:t>TENTATIVE PROGRAMME</w:t>
      </w:r>
    </w:p>
    <w:p w:rsidR="00C43096" w:rsidRDefault="00C43096" w:rsidP="00891B22">
      <w:pPr>
        <w:spacing w:after="0"/>
        <w:jc w:val="center"/>
      </w:pPr>
    </w:p>
    <w:p w:rsidR="00C43096" w:rsidRDefault="00C43096" w:rsidP="00891B22">
      <w:pPr>
        <w:spacing w:after="0"/>
      </w:pPr>
      <w:r w:rsidRPr="00102901">
        <w:t>Welcome speech</w:t>
      </w:r>
      <w:r>
        <w:t xml:space="preserve"> (14:00-14:10)</w:t>
      </w:r>
    </w:p>
    <w:p w:rsidR="00C43096" w:rsidRDefault="00C43096" w:rsidP="00891B22">
      <w:pPr>
        <w:spacing w:after="0"/>
      </w:pPr>
    </w:p>
    <w:p w:rsidR="00C43096" w:rsidRDefault="00C43096" w:rsidP="00891B22">
      <w:pPr>
        <w:pStyle w:val="ListParagraph"/>
        <w:numPr>
          <w:ilvl w:val="0"/>
          <w:numId w:val="3"/>
        </w:numPr>
        <w:ind w:firstLineChars="0"/>
      </w:pPr>
      <w:r>
        <w:t xml:space="preserve">Prof. Miao Lianying, </w:t>
      </w:r>
      <w:smartTag w:uri="urn:schemas-microsoft-com:office:smarttags" w:element="PlaceType">
        <w:smartTag w:uri="urn:schemas-microsoft-com:office:smarttags" w:element="PlaceType">
          <w:r>
            <w:t>ZZU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Law, Dean and Professor of Constitutional Law</w:t>
      </w:r>
    </w:p>
    <w:p w:rsidR="00C43096" w:rsidRDefault="00C43096" w:rsidP="00891B22">
      <w:pPr>
        <w:pStyle w:val="ListParagraph"/>
        <w:numPr>
          <w:ilvl w:val="0"/>
          <w:numId w:val="3"/>
        </w:numPr>
        <w:ind w:firstLineChars="0"/>
      </w:pPr>
      <w:r w:rsidRPr="001A6DA2">
        <w:t xml:space="preserve">Prof.Roderick Hills, </w:t>
      </w:r>
      <w:smartTag w:uri="urn:schemas-microsoft-com:office:smarttags" w:element="PlaceType">
        <w:smartTag w:uri="urn:schemas-microsoft-com:office:smarttags" w:element="PlaceType">
          <w:r w:rsidRPr="001A6DA2">
            <w:t>NYU</w:t>
          </w:r>
        </w:smartTag>
        <w:r w:rsidRPr="001A6DA2">
          <w:t xml:space="preserve"> </w:t>
        </w:r>
        <w:smartTag w:uri="urn:schemas-microsoft-com:office:smarttags" w:element="PlaceType">
          <w:r w:rsidRPr="001A6DA2">
            <w:t>School</w:t>
          </w:r>
        </w:smartTag>
      </w:smartTag>
      <w:r w:rsidRPr="001A6DA2">
        <w:t xml:space="preserve"> of Law</w:t>
      </w:r>
    </w:p>
    <w:p w:rsidR="00C43096" w:rsidRDefault="00C43096" w:rsidP="00891B22">
      <w:pPr>
        <w:spacing w:after="0"/>
      </w:pPr>
    </w:p>
    <w:p w:rsidR="00C43096" w:rsidRDefault="00C43096" w:rsidP="00891B22">
      <w:pPr>
        <w:spacing w:after="0"/>
      </w:pPr>
    </w:p>
    <w:p w:rsidR="00C43096" w:rsidRDefault="00C43096" w:rsidP="00891B22">
      <w:pPr>
        <w:spacing w:after="0"/>
      </w:pPr>
      <w:r w:rsidRPr="001A6DA2">
        <w:t>PANELS</w:t>
      </w:r>
    </w:p>
    <w:p w:rsidR="00C43096" w:rsidRDefault="00C43096" w:rsidP="00891B22">
      <w:pPr>
        <w:spacing w:after="0"/>
      </w:pPr>
    </w:p>
    <w:p w:rsidR="00C43096" w:rsidRDefault="00C43096" w:rsidP="00891B22">
      <w:pPr>
        <w:spacing w:after="0"/>
      </w:pPr>
      <w:r w:rsidRPr="001A6DA2">
        <w:t>PANEL</w:t>
      </w:r>
      <w:r>
        <w:rPr>
          <w:rFonts w:hint="eastAsia"/>
        </w:rPr>
        <w:t>Ⅰ</w:t>
      </w:r>
      <w:r>
        <w:t>.14:10 pm-15:40 pm (15-20 min per person)</w:t>
      </w:r>
    </w:p>
    <w:p w:rsidR="00C43096" w:rsidRDefault="00C43096" w:rsidP="00891B22">
      <w:pPr>
        <w:spacing w:after="0"/>
      </w:pPr>
      <w:r w:rsidRPr="001A6DA2">
        <w:t>Chair:</w:t>
      </w:r>
      <w:r>
        <w:t xml:space="preserve"> Prof. Prof. Wu Ximei</w:t>
      </w:r>
      <w:r w:rsidRPr="001A6DA2">
        <w:t>,</w:t>
      </w:r>
      <w:r>
        <w:t xml:space="preserve"> </w:t>
      </w:r>
      <w:smartTag w:uri="urn:schemas-microsoft-com:office:smarttags" w:element="PlaceType">
        <w:smartTag w:uri="urn:schemas-microsoft-com:office:smarttags" w:element="PlaceType">
          <w:r>
            <w:t>ZZU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Law, Professor of International Law</w:t>
      </w:r>
    </w:p>
    <w:p w:rsidR="00C43096" w:rsidRDefault="00C43096" w:rsidP="00891B22">
      <w:pPr>
        <w:spacing w:after="0"/>
      </w:pPr>
    </w:p>
    <w:p w:rsidR="00C43096" w:rsidRPr="00CE15C9" w:rsidRDefault="00C43096" w:rsidP="00891B22">
      <w:pPr>
        <w:pStyle w:val="ListParagraph"/>
        <w:numPr>
          <w:ilvl w:val="0"/>
          <w:numId w:val="1"/>
        </w:numPr>
        <w:ind w:firstLineChars="0"/>
        <w:rPr>
          <w:b/>
        </w:rPr>
      </w:pPr>
      <w:r w:rsidRPr="001A6DA2">
        <w:t xml:space="preserve">Prof.Roderick Hills, </w:t>
      </w:r>
      <w:smartTag w:uri="urn:schemas-microsoft-com:office:smarttags" w:element="PlaceType">
        <w:r w:rsidRPr="001A6DA2">
          <w:t>NYU</w:t>
        </w:r>
      </w:smartTag>
      <w:r w:rsidRPr="001A6DA2">
        <w:t xml:space="preserve"> </w:t>
      </w:r>
      <w:smartTag w:uri="urn:schemas-microsoft-com:office:smarttags" w:element="PlaceType">
        <w:r w:rsidRPr="001A6DA2">
          <w:t>School</w:t>
        </w:r>
      </w:smartTag>
      <w:r w:rsidRPr="001A6DA2">
        <w:t xml:space="preserve"> of Law</w:t>
      </w:r>
      <w:r>
        <w:t xml:space="preserve">: </w:t>
      </w:r>
      <w:r w:rsidRPr="00CE15C9">
        <w:rPr>
          <w:b/>
        </w:rPr>
        <w:t xml:space="preserve">Distribution of Land Added Value in the </w:t>
      </w:r>
      <w:smartTag w:uri="urn:schemas-microsoft-com:office:smarttags" w:element="PlaceType">
        <w:r w:rsidRPr="00CE15C9">
          <w:rPr>
            <w:b/>
          </w:rPr>
          <w:t>US</w:t>
        </w:r>
      </w:smartTag>
      <w:r w:rsidRPr="00CE15C9">
        <w:rPr>
          <w:b/>
        </w:rPr>
        <w:t xml:space="preserve">: A Case Study </w:t>
      </w:r>
    </w:p>
    <w:p w:rsidR="00C43096" w:rsidRDefault="00C43096" w:rsidP="00891B22">
      <w:pPr>
        <w:pStyle w:val="ListParagraph"/>
        <w:numPr>
          <w:ilvl w:val="0"/>
          <w:numId w:val="1"/>
        </w:numPr>
        <w:ind w:firstLineChars="0"/>
      </w:pPr>
      <w:r w:rsidRPr="00A96EC6">
        <w:t xml:space="preserve">Prof. Dr. Ming-Chiang Lin, </w:t>
      </w:r>
      <w:smartTag w:uri="urn:schemas-microsoft-com:office:smarttags" w:element="PlaceType">
        <w:r w:rsidRPr="00A96EC6">
          <w:t>NTU</w:t>
        </w:r>
      </w:smartTag>
      <w:r w:rsidRPr="00A96EC6">
        <w:t xml:space="preserve"> </w:t>
      </w:r>
      <w:smartTag w:uri="urn:schemas-microsoft-com:office:smarttags" w:element="PlaceType">
        <w:r w:rsidRPr="00A96EC6">
          <w:t>College</w:t>
        </w:r>
      </w:smartTag>
      <w:r w:rsidRPr="00A96EC6">
        <w:t xml:space="preserve"> of Law:</w:t>
      </w:r>
      <w:r>
        <w:t xml:space="preserve"> </w:t>
      </w:r>
      <w:r w:rsidRPr="00CE15C9">
        <w:rPr>
          <w:b/>
        </w:rPr>
        <w:t xml:space="preserve">Distribution of Land Added Value in Land Development and Urban Renewal in </w:t>
      </w:r>
      <w:smartTag w:uri="urn:schemas-microsoft-com:office:smarttags" w:element="PlaceType">
        <w:r w:rsidRPr="00CE15C9">
          <w:rPr>
            <w:b/>
          </w:rPr>
          <w:t>Taiwan</w:t>
        </w:r>
      </w:smartTag>
    </w:p>
    <w:p w:rsidR="00C43096" w:rsidRDefault="00C43096" w:rsidP="00891B22">
      <w:pPr>
        <w:pStyle w:val="ListParagraph"/>
        <w:numPr>
          <w:ilvl w:val="0"/>
          <w:numId w:val="1"/>
        </w:numPr>
        <w:ind w:firstLineChars="0"/>
        <w:rPr>
          <w:b/>
        </w:rPr>
      </w:pPr>
      <w:r w:rsidRPr="00A96EC6">
        <w:t>Prof.Shen Kaiju</w:t>
      </w:r>
      <w:r>
        <w:t xml:space="preserve"> &amp; Asst. Prof. Zheng Lei</w:t>
      </w:r>
      <w:r w:rsidRPr="00A96EC6">
        <w:t xml:space="preserve">, </w:t>
      </w:r>
      <w:r>
        <w:t>ZZU</w:t>
      </w:r>
      <w:r w:rsidRPr="00A96EC6">
        <w:t xml:space="preserve"> School of Law</w:t>
      </w:r>
      <w:r>
        <w:t>:</w:t>
      </w:r>
      <w:r w:rsidRPr="00CE15C9">
        <w:rPr>
          <w:b/>
        </w:rPr>
        <w:t xml:space="preserve"> Distribution of Land Added Value in Mainland China’</w:t>
      </w:r>
      <w:r>
        <w:rPr>
          <w:b/>
        </w:rPr>
        <w:t>s Legal S</w:t>
      </w:r>
      <w:r w:rsidRPr="00CE15C9">
        <w:rPr>
          <w:b/>
        </w:rPr>
        <w:t>ystem</w:t>
      </w:r>
    </w:p>
    <w:p w:rsidR="00C43096" w:rsidRDefault="00C43096" w:rsidP="00891B22">
      <w:pPr>
        <w:spacing w:after="0"/>
      </w:pPr>
    </w:p>
    <w:p w:rsidR="00C43096" w:rsidRPr="00AE5073" w:rsidRDefault="00C43096" w:rsidP="00891B22">
      <w:pPr>
        <w:spacing w:after="0"/>
      </w:pPr>
      <w:r w:rsidRPr="00AE5073">
        <w:t>Discussion</w:t>
      </w:r>
    </w:p>
    <w:p w:rsidR="00C43096" w:rsidRDefault="00C43096" w:rsidP="00891B22">
      <w:pPr>
        <w:spacing w:after="0"/>
        <w:rPr>
          <w:u w:val="single"/>
        </w:rPr>
      </w:pPr>
    </w:p>
    <w:p w:rsidR="00C43096" w:rsidRDefault="00C43096" w:rsidP="00891B22">
      <w:pPr>
        <w:spacing w:after="0"/>
        <w:rPr>
          <w:u w:val="single"/>
        </w:rPr>
      </w:pPr>
      <w:r w:rsidRPr="00A96EC6">
        <w:rPr>
          <w:u w:val="single"/>
        </w:rPr>
        <w:t>Break</w:t>
      </w:r>
      <w:r>
        <w:rPr>
          <w:u w:val="single"/>
        </w:rPr>
        <w:t xml:space="preserve"> (</w:t>
      </w:r>
      <w:r>
        <w:t>15:40 pm-15:55 pm</w:t>
      </w:r>
      <w:r>
        <w:rPr>
          <w:u w:val="single"/>
        </w:rPr>
        <w:t>)</w:t>
      </w:r>
    </w:p>
    <w:p w:rsidR="00C43096" w:rsidRDefault="00C43096" w:rsidP="00891B22">
      <w:pPr>
        <w:spacing w:after="0"/>
      </w:pPr>
    </w:p>
    <w:p w:rsidR="00C43096" w:rsidRDefault="00C43096" w:rsidP="00891B22">
      <w:pPr>
        <w:spacing w:after="0"/>
      </w:pPr>
      <w:r w:rsidRPr="001A6DA2">
        <w:t>PANEL</w:t>
      </w:r>
      <w:r>
        <w:rPr>
          <w:rFonts w:hint="eastAsia"/>
        </w:rPr>
        <w:t>Ⅱ</w:t>
      </w:r>
      <w:r>
        <w:t>.15:55 pm-17:25 pm (15-20 min per person)</w:t>
      </w:r>
    </w:p>
    <w:p w:rsidR="00C43096" w:rsidRDefault="00C43096" w:rsidP="00891B22">
      <w:pPr>
        <w:spacing w:after="0"/>
      </w:pPr>
      <w:r w:rsidRPr="00A96EC6">
        <w:t xml:space="preserve">Chair: </w:t>
      </w:r>
      <w:r>
        <w:t>Han Yafeng,</w:t>
      </w:r>
      <w:r w:rsidRPr="006273E8">
        <w:t xml:space="preserve"> </w:t>
      </w:r>
      <w:r w:rsidRPr="00102901">
        <w:t xml:space="preserve">Bureau of Land and Resources of </w:t>
      </w:r>
      <w:smartTag w:uri="urn:schemas-microsoft-com:office:smarttags" w:element="PlaceType">
        <w:smartTag w:uri="urn:schemas-microsoft-com:office:smarttags" w:element="PlaceType">
          <w:r w:rsidRPr="00102901">
            <w:t>Henan</w:t>
          </w:r>
        </w:smartTag>
        <w:r w:rsidRPr="00102901">
          <w:t xml:space="preserve"> </w:t>
        </w:r>
        <w:smartTag w:uri="urn:schemas-microsoft-com:office:smarttags" w:element="PlaceType">
          <w:r w:rsidRPr="00102901">
            <w:t>Province</w:t>
          </w:r>
        </w:smartTag>
      </w:smartTag>
    </w:p>
    <w:p w:rsidR="00C43096" w:rsidRDefault="00C43096" w:rsidP="00891B22">
      <w:pPr>
        <w:spacing w:after="0"/>
      </w:pPr>
      <w:r>
        <w:t xml:space="preserve"> </w:t>
      </w:r>
    </w:p>
    <w:p w:rsidR="00C43096" w:rsidRPr="00CE15C9" w:rsidRDefault="00C43096" w:rsidP="00891B22">
      <w:pPr>
        <w:pStyle w:val="ListParagraph"/>
        <w:numPr>
          <w:ilvl w:val="0"/>
          <w:numId w:val="2"/>
        </w:numPr>
        <w:ind w:firstLineChars="0"/>
        <w:rPr>
          <w:b/>
        </w:rPr>
      </w:pPr>
      <w:r w:rsidRPr="00A96EC6">
        <w:t>Prof. Keang Sood Teo, NUS Faculty of Law</w:t>
      </w:r>
      <w:r>
        <w:t xml:space="preserve">: </w:t>
      </w:r>
      <w:r w:rsidRPr="00CE15C9">
        <w:rPr>
          <w:b/>
        </w:rPr>
        <w:t xml:space="preserve">Urban Renewal in </w:t>
      </w:r>
      <w:smartTag w:uri="urn:schemas-microsoft-com:office:smarttags" w:element="PlaceType">
        <w:r w:rsidRPr="00CE15C9">
          <w:rPr>
            <w:b/>
          </w:rPr>
          <w:t>Singapore</w:t>
        </w:r>
      </w:smartTag>
    </w:p>
    <w:p w:rsidR="00C43096" w:rsidRDefault="00C43096" w:rsidP="00891B22">
      <w:pPr>
        <w:pStyle w:val="ListParagraph"/>
        <w:numPr>
          <w:ilvl w:val="0"/>
          <w:numId w:val="2"/>
        </w:numPr>
        <w:ind w:firstLineChars="0"/>
      </w:pPr>
      <w:r w:rsidRPr="00102901">
        <w:t xml:space="preserve">Qiao Xiaoyu, Deputy Director, Bureau of Land and Resources of </w:t>
      </w:r>
      <w:smartTag w:uri="urn:schemas-microsoft-com:office:smarttags" w:element="PlaceType">
        <w:r w:rsidRPr="00102901">
          <w:t>Henan</w:t>
        </w:r>
      </w:smartTag>
      <w:r w:rsidRPr="00102901">
        <w:t xml:space="preserve"> </w:t>
      </w:r>
      <w:smartTag w:uri="urn:schemas-microsoft-com:office:smarttags" w:element="PlaceType">
        <w:r w:rsidRPr="00102901">
          <w:t>Province</w:t>
        </w:r>
      </w:smartTag>
      <w:r>
        <w:t xml:space="preserve">: </w:t>
      </w:r>
      <w:r w:rsidRPr="00CE15C9">
        <w:rPr>
          <w:b/>
        </w:rPr>
        <w:t xml:space="preserve">The </w:t>
      </w:r>
      <w:r>
        <w:rPr>
          <w:b/>
        </w:rPr>
        <w:t xml:space="preserve">Administrative </w:t>
      </w:r>
      <w:r w:rsidRPr="00CE15C9">
        <w:rPr>
          <w:b/>
        </w:rPr>
        <w:t xml:space="preserve">Practice of Distribution of Land Added Value in </w:t>
      </w:r>
      <w:r>
        <w:rPr>
          <w:b/>
        </w:rPr>
        <w:t xml:space="preserve">Land Development </w:t>
      </w:r>
      <w:r w:rsidRPr="00CE15C9">
        <w:rPr>
          <w:b/>
        </w:rPr>
        <w:t xml:space="preserve">in </w:t>
      </w:r>
      <w:smartTag w:uri="urn:schemas-microsoft-com:office:smarttags" w:element="PlaceType">
        <w:smartTag w:uri="urn:schemas-microsoft-com:office:smarttags" w:element="PlaceType">
          <w:r w:rsidRPr="00CE15C9">
            <w:rPr>
              <w:b/>
            </w:rPr>
            <w:t>Henan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Province</w:t>
          </w:r>
        </w:smartTag>
      </w:smartTag>
    </w:p>
    <w:p w:rsidR="00C43096" w:rsidRDefault="00C43096" w:rsidP="00891B22">
      <w:pPr>
        <w:pStyle w:val="ListParagraph"/>
        <w:numPr>
          <w:ilvl w:val="0"/>
          <w:numId w:val="2"/>
        </w:numPr>
        <w:ind w:firstLineChars="0"/>
        <w:rPr>
          <w:b/>
        </w:rPr>
      </w:pPr>
      <w:r>
        <w:t xml:space="preserve">Asso.Prof. Wang Hongjian, </w:t>
      </w:r>
      <w:smartTag w:uri="urn:schemas-microsoft-com:office:smarttags" w:element="PlaceType">
        <w:r>
          <w:t>ZZU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 xml:space="preserve"> of Law: </w:t>
      </w:r>
      <w:r w:rsidRPr="00CE15C9">
        <w:rPr>
          <w:b/>
        </w:rPr>
        <w:t>Judicial Review of Land</w:t>
      </w:r>
      <w:r>
        <w:rPr>
          <w:b/>
        </w:rPr>
        <w:t xml:space="preserve"> Taking</w:t>
      </w:r>
      <w:r w:rsidRPr="00CE15C9">
        <w:rPr>
          <w:b/>
        </w:rPr>
        <w:t xml:space="preserve"> Compensation in </w:t>
      </w:r>
      <w:r>
        <w:rPr>
          <w:b/>
        </w:rPr>
        <w:t xml:space="preserve">Mainland </w:t>
      </w:r>
      <w:smartTag w:uri="urn:schemas-microsoft-com:office:smarttags" w:element="PlaceType">
        <w:r w:rsidRPr="00CE15C9">
          <w:rPr>
            <w:b/>
          </w:rPr>
          <w:t>China</w:t>
        </w:r>
      </w:smartTag>
    </w:p>
    <w:p w:rsidR="00C43096" w:rsidRPr="00AE5073" w:rsidRDefault="00C43096" w:rsidP="00891B22">
      <w:pPr>
        <w:pStyle w:val="ListParagraph"/>
        <w:numPr>
          <w:ilvl w:val="0"/>
          <w:numId w:val="2"/>
        </w:numPr>
        <w:ind w:firstLineChars="0"/>
      </w:pPr>
      <w:r w:rsidRPr="00AE5073">
        <w:t>Discussion</w:t>
      </w:r>
    </w:p>
    <w:p w:rsidR="00C43096" w:rsidRDefault="00C43096" w:rsidP="00891B22">
      <w:pPr>
        <w:spacing w:after="0"/>
      </w:pPr>
    </w:p>
    <w:p w:rsidR="00C43096" w:rsidRDefault="00C43096" w:rsidP="00891B22">
      <w:pPr>
        <w:spacing w:after="0"/>
      </w:pPr>
      <w:r w:rsidRPr="00A578A2">
        <w:t>Closing Speech</w:t>
      </w:r>
      <w:r>
        <w:t xml:space="preserve"> (17:25 pm-17:30 pm)</w:t>
      </w:r>
    </w:p>
    <w:p w:rsidR="00C43096" w:rsidRDefault="00C43096" w:rsidP="00891B22">
      <w:pPr>
        <w:pStyle w:val="ListParagraph"/>
        <w:numPr>
          <w:ilvl w:val="0"/>
          <w:numId w:val="3"/>
        </w:numPr>
        <w:ind w:firstLineChars="0"/>
      </w:pPr>
      <w:r>
        <w:t xml:space="preserve">Prof. Shen Kaiju, </w:t>
      </w:r>
      <w:smartTag w:uri="urn:schemas-microsoft-com:office:smarttags" w:element="PlaceType">
        <w:r>
          <w:t>ZZU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 xml:space="preserve"> of Law, Deputy Dean and Professor of Administrative Law, Director of the </w:t>
      </w:r>
      <w:smartTag w:uri="urn:schemas-microsoft-com:office:smarttags" w:element="PlaceType">
        <w:smartTag w:uri="urn:schemas-microsoft-com:office:smarttags" w:element="PlaceType">
          <w:r>
            <w:t>ZZU</w:t>
          </w:r>
        </w:smartTag>
        <w:r>
          <w:t xml:space="preserve"> </w:t>
        </w:r>
        <w:smartTag w:uri="urn:schemas-microsoft-com:office:smarttags" w:element="PlaceType">
          <w:r>
            <w:t>Land</w:t>
          </w:r>
        </w:smartTag>
        <w:r>
          <w:t xml:space="preserve"> </w:t>
        </w:r>
        <w:smartTag w:uri="urn:schemas-microsoft-com:office:smarttags" w:element="PlaceType">
          <w:r>
            <w:t>Law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C43096" w:rsidRDefault="00C43096" w:rsidP="00891B22">
      <w:pPr>
        <w:pStyle w:val="ListParagraph"/>
        <w:numPr>
          <w:ilvl w:val="0"/>
          <w:numId w:val="3"/>
        </w:numPr>
        <w:ind w:firstLineChars="0"/>
      </w:pPr>
    </w:p>
    <w:p w:rsidR="00C43096" w:rsidRDefault="00C43096" w:rsidP="00891B22">
      <w:pPr>
        <w:spacing w:after="0"/>
      </w:pPr>
      <w:r w:rsidRPr="00891B22">
        <w:t>Specially invited guest</w:t>
      </w:r>
      <w:r>
        <w:t xml:space="preserve"> translator: Asst. Prof. Dr. Peng Chun, </w:t>
      </w:r>
      <w:smartTag w:uri="urn:schemas-microsoft-com:office:smarttags" w:element="PlaceType">
        <w:smartTag w:uri="urn:schemas-microsoft-com:office:smarttags" w:element="PlaceType">
          <w:r>
            <w:t>Peking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Law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</w:p>
    <w:p w:rsidR="00C43096" w:rsidRDefault="00C43096" w:rsidP="00891B22">
      <w:pPr>
        <w:spacing w:after="0"/>
      </w:pPr>
    </w:p>
    <w:p w:rsidR="00C43096" w:rsidRDefault="00C43096" w:rsidP="00891B22">
      <w:pPr>
        <w:spacing w:after="0"/>
      </w:pPr>
      <w:r w:rsidRPr="00A578A2">
        <w:t xml:space="preserve">Participants </w:t>
      </w:r>
      <w:r>
        <w:t>include</w:t>
      </w:r>
      <w:r w:rsidRPr="00A578A2">
        <w:t xml:space="preserve"> Chi Yin, Eli Blood-Patterson</w:t>
      </w:r>
      <w:r>
        <w:t xml:space="preserve">, judges, </w:t>
      </w:r>
      <w:r w:rsidRPr="00A578A2">
        <w:t>lawyers and other faculty</w:t>
      </w:r>
      <w:r>
        <w:t xml:space="preserve"> of </w:t>
      </w:r>
      <w:smartTag w:uri="urn:schemas-microsoft-com:office:smarttags" w:element="PlaceType">
        <w:smartTag w:uri="urn:schemas-microsoft-com:office:smarttags" w:element="PlaceType">
          <w:r>
            <w:t>ZZU</w:t>
          </w:r>
        </w:smartTag>
        <w:r>
          <w:t xml:space="preserve"> </w:t>
        </w:r>
        <w:smartTag w:uri="urn:schemas-microsoft-com:office:smarttags" w:element="PlaceType">
          <w:r>
            <w:t>Law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 w:rsidRPr="00A578A2">
        <w:t>.</w:t>
      </w:r>
    </w:p>
    <w:sectPr w:rsidR="00C4309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96" w:rsidRDefault="00C43096" w:rsidP="004747BF">
      <w:pPr>
        <w:spacing w:after="0"/>
      </w:pPr>
      <w:r>
        <w:separator/>
      </w:r>
    </w:p>
  </w:endnote>
  <w:endnote w:type="continuationSeparator" w:id="0">
    <w:p w:rsidR="00C43096" w:rsidRDefault="00C43096" w:rsidP="004747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96" w:rsidRDefault="00C43096" w:rsidP="004747BF">
      <w:pPr>
        <w:spacing w:after="0"/>
      </w:pPr>
      <w:r>
        <w:separator/>
      </w:r>
    </w:p>
  </w:footnote>
  <w:footnote w:type="continuationSeparator" w:id="0">
    <w:p w:rsidR="00C43096" w:rsidRDefault="00C43096" w:rsidP="004747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7ED4"/>
    <w:multiLevelType w:val="hybridMultilevel"/>
    <w:tmpl w:val="D6227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E06F0F"/>
    <w:multiLevelType w:val="hybridMultilevel"/>
    <w:tmpl w:val="C2A60A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8F473D9"/>
    <w:multiLevelType w:val="hybridMultilevel"/>
    <w:tmpl w:val="47C836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6F4"/>
    <w:rsid w:val="000238B5"/>
    <w:rsid w:val="0004751E"/>
    <w:rsid w:val="00066A13"/>
    <w:rsid w:val="00102901"/>
    <w:rsid w:val="00117AB5"/>
    <w:rsid w:val="001A6DA2"/>
    <w:rsid w:val="001D7BDD"/>
    <w:rsid w:val="002F1DE1"/>
    <w:rsid w:val="00323B43"/>
    <w:rsid w:val="00393203"/>
    <w:rsid w:val="003D37D8"/>
    <w:rsid w:val="00433C7B"/>
    <w:rsid w:val="004358AB"/>
    <w:rsid w:val="004747BF"/>
    <w:rsid w:val="004F649E"/>
    <w:rsid w:val="005258B2"/>
    <w:rsid w:val="005D68CC"/>
    <w:rsid w:val="006273E8"/>
    <w:rsid w:val="006A1A7A"/>
    <w:rsid w:val="0070209B"/>
    <w:rsid w:val="00891B22"/>
    <w:rsid w:val="008B7726"/>
    <w:rsid w:val="00984CD3"/>
    <w:rsid w:val="00A578A2"/>
    <w:rsid w:val="00A96EC6"/>
    <w:rsid w:val="00AE5073"/>
    <w:rsid w:val="00BF4A18"/>
    <w:rsid w:val="00C0376F"/>
    <w:rsid w:val="00C253BF"/>
    <w:rsid w:val="00C43096"/>
    <w:rsid w:val="00C77B63"/>
    <w:rsid w:val="00CE15C9"/>
    <w:rsid w:val="00CF246E"/>
    <w:rsid w:val="00D7037C"/>
    <w:rsid w:val="00DD46F4"/>
    <w:rsid w:val="00F25008"/>
    <w:rsid w:val="00FC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F4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DD46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D46F4"/>
    <w:rPr>
      <w:rFonts w:ascii="Tahoma" w:hAnsi="Tahoma" w:cs="Times New Roman"/>
    </w:rPr>
  </w:style>
  <w:style w:type="paragraph" w:styleId="ListParagraph">
    <w:name w:val="List Paragraph"/>
    <w:basedOn w:val="Normal"/>
    <w:uiPriority w:val="99"/>
    <w:qFormat/>
    <w:rsid w:val="00891B22"/>
    <w:pPr>
      <w:spacing w:after="0"/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4747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47BF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747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47BF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372</Words>
  <Characters>2122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8</cp:revision>
  <dcterms:created xsi:type="dcterms:W3CDTF">2016-01-08T07:13:00Z</dcterms:created>
  <dcterms:modified xsi:type="dcterms:W3CDTF">2016-01-12T14:01:00Z</dcterms:modified>
</cp:coreProperties>
</file>