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0" w:beforeAutospacing="0" w:after="157" w:afterLines="50" w:afterAutospacing="0" w:line="54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黑体" w:hAnsi="黑体" w:eastAsia="黑体" w:cs="黑体"/>
          <w:sz w:val="44"/>
          <w:szCs w:val="44"/>
          <w:lang w:val="en-US" w:eastAsia="zh-CN"/>
        </w:rPr>
        <w:t>国际交流与合作处党支部</w:t>
      </w:r>
      <w:bookmarkStart w:id="2" w:name="_GoBack"/>
      <w:r>
        <w:rPr>
          <w:rFonts w:hint="eastAsia" w:ascii="黑体" w:hAnsi="黑体" w:eastAsia="黑体" w:cs="黑体"/>
          <w:sz w:val="44"/>
          <w:szCs w:val="44"/>
          <w:lang w:val="en-US" w:eastAsia="zh-CN"/>
        </w:rPr>
        <w:t>2016年</w:t>
      </w:r>
      <w:bookmarkEnd w:id="2"/>
      <w:r>
        <w:rPr>
          <w:rFonts w:hint="eastAsia" w:ascii="黑体" w:hAnsi="黑体" w:eastAsia="黑体" w:cs="黑体"/>
          <w:sz w:val="44"/>
          <w:szCs w:val="44"/>
          <w:lang w:val="en-US" w:eastAsia="zh-CN"/>
        </w:rPr>
        <w:t>工作总结</w:t>
      </w:r>
    </w:p>
    <w:p>
      <w:pPr>
        <w:pStyle w:val="2"/>
        <w:keepNext w:val="0"/>
        <w:keepLines w:val="0"/>
        <w:pageBreakBefore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eastAsia" w:ascii="仿宋" w:hAnsi="仿宋" w:eastAsia="仿宋"/>
          <w:sz w:val="28"/>
          <w:szCs w:val="28"/>
        </w:rPr>
      </w:pPr>
      <w:r>
        <w:rPr>
          <w:rFonts w:hint="eastAsia" w:ascii="仿宋" w:hAnsi="仿宋" w:eastAsia="仿宋"/>
          <w:sz w:val="28"/>
          <w:szCs w:val="28"/>
        </w:rPr>
        <w:t>2016年，国际交流与合作处党支部将在机关党委的带领下，认真学习贯彻党中央的一系列精神和习总书记系列重要讲话，</w:t>
      </w:r>
      <w:bookmarkStart w:id="0" w:name="OLE_LINK1"/>
      <w:r>
        <w:rPr>
          <w:rFonts w:hint="eastAsia" w:ascii="仿宋" w:hAnsi="仿宋" w:eastAsia="仿宋"/>
          <w:sz w:val="28"/>
          <w:szCs w:val="28"/>
          <w:lang w:eastAsia="zh-CN"/>
        </w:rPr>
        <w:t>深入落实“两学一做”专题教育活动，</w:t>
      </w:r>
      <w:r>
        <w:rPr>
          <w:rFonts w:hint="eastAsia" w:ascii="仿宋" w:hAnsi="仿宋" w:eastAsia="仿宋"/>
          <w:sz w:val="28"/>
          <w:szCs w:val="28"/>
        </w:rPr>
        <w:t>紧紧围绕本职工作，进一步加强党支部建设，不断提升服务学校中心和大局的能力水平，充分发挥党支部的战斗堡垒作用和党员的先锋模范作用，团结带领本部门全体党员为学校“双一流”创建、实现“十三五”规划贡献智慧和力量。</w:t>
      </w:r>
      <w:bookmarkEnd w:id="0"/>
    </w:p>
    <w:p>
      <w:pPr>
        <w:pStyle w:val="2"/>
        <w:keepNext w:val="0"/>
        <w:keepLines w:val="0"/>
        <w:pageBreakBefore w:val="0"/>
        <w:kinsoku/>
        <w:wordWrap/>
        <w:overflowPunct/>
        <w:topLinePunct w:val="0"/>
        <w:autoSpaceDE/>
        <w:autoSpaceDN/>
        <w:bidi w:val="0"/>
        <w:adjustRightInd/>
        <w:snapToGrid/>
        <w:spacing w:before="0" w:beforeAutospacing="0" w:after="0" w:afterAutospacing="0" w:line="540" w:lineRule="exact"/>
        <w:ind w:left="0" w:leftChars="0" w:right="0" w:rightChars="0" w:firstLine="472" w:firstLineChars="147"/>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rPr>
        <w:t>一、认真组织理论学习，全面加强党的思想理论建设</w:t>
      </w:r>
    </w:p>
    <w:p>
      <w:pPr>
        <w:pStyle w:val="2"/>
        <w:keepNext w:val="0"/>
        <w:keepLines w:val="0"/>
        <w:pageBreakBefore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eastAsia" w:ascii="仿宋" w:hAnsi="仿宋" w:eastAsia="仿宋"/>
          <w:sz w:val="28"/>
          <w:szCs w:val="28"/>
          <w:lang w:val="en-US" w:eastAsia="zh-CN"/>
        </w:rPr>
      </w:pPr>
      <w:r>
        <w:rPr>
          <w:rFonts w:ascii="仿宋" w:hAnsi="仿宋" w:eastAsia="仿宋"/>
          <w:color w:val="auto"/>
          <w:spacing w:val="0"/>
          <w:sz w:val="28"/>
          <w:szCs w:val="28"/>
        </w:rPr>
        <w:tab/>
      </w:r>
      <w:r>
        <w:rPr>
          <w:rFonts w:hint="eastAsia" w:ascii="楷体" w:hAnsi="楷体" w:eastAsia="楷体" w:cs="楷体"/>
          <w:color w:val="auto"/>
          <w:spacing w:val="0"/>
          <w:sz w:val="28"/>
          <w:szCs w:val="28"/>
          <w:lang w:eastAsia="zh-CN"/>
        </w:rPr>
        <w:t>（一）认真开展“两学一做”专题教育活动。</w:t>
      </w:r>
      <w:r>
        <w:rPr>
          <w:rFonts w:hint="eastAsia" w:ascii="仿宋" w:hAnsi="仿宋" w:eastAsia="仿宋"/>
          <w:sz w:val="28"/>
          <w:szCs w:val="28"/>
        </w:rPr>
        <w:t>按照学校党委的统一部署，认真落实</w:t>
      </w:r>
      <w:r>
        <w:rPr>
          <w:rFonts w:hint="eastAsia" w:ascii="仿宋" w:hAnsi="仿宋" w:eastAsia="仿宋"/>
          <w:sz w:val="28"/>
          <w:szCs w:val="28"/>
          <w:lang w:eastAsia="zh-CN"/>
        </w:rPr>
        <w:t>了</w:t>
      </w:r>
      <w:r>
        <w:rPr>
          <w:rFonts w:hint="eastAsia" w:ascii="仿宋" w:hAnsi="仿宋" w:eastAsia="仿宋"/>
          <w:sz w:val="28"/>
          <w:szCs w:val="28"/>
        </w:rPr>
        <w:t>“两学一做”</w:t>
      </w:r>
      <w:r>
        <w:rPr>
          <w:rFonts w:hint="eastAsia" w:ascii="仿宋" w:hAnsi="仿宋" w:eastAsia="仿宋"/>
          <w:sz w:val="28"/>
          <w:szCs w:val="28"/>
          <w:lang w:eastAsia="zh-CN"/>
        </w:rPr>
        <w:t>专题</w:t>
      </w:r>
      <w:r>
        <w:rPr>
          <w:rFonts w:hint="eastAsia" w:ascii="仿宋" w:hAnsi="仿宋" w:eastAsia="仿宋"/>
          <w:sz w:val="28"/>
          <w:szCs w:val="28"/>
        </w:rPr>
        <w:t>活动，</w:t>
      </w:r>
      <w:r>
        <w:rPr>
          <w:rFonts w:hint="eastAsia" w:ascii="仿宋" w:hAnsi="仿宋" w:eastAsia="仿宋"/>
          <w:sz w:val="28"/>
          <w:szCs w:val="28"/>
          <w:lang w:val="en-US" w:eastAsia="zh-CN"/>
        </w:rPr>
        <w:t>国际交流与合作处党支部召开了支部党员大会，认真学习传达了党中央</w:t>
      </w:r>
      <w:r>
        <w:rPr>
          <w:rFonts w:hint="eastAsia" w:ascii="仿宋" w:hAnsi="仿宋" w:eastAsia="仿宋"/>
          <w:sz w:val="28"/>
          <w:szCs w:val="28"/>
        </w:rPr>
        <w:t>和中组部、教育部党组</w:t>
      </w:r>
      <w:r>
        <w:rPr>
          <w:rFonts w:hint="eastAsia" w:ascii="仿宋" w:hAnsi="仿宋" w:eastAsia="仿宋"/>
          <w:sz w:val="28"/>
          <w:szCs w:val="28"/>
          <w:lang w:val="en-US" w:eastAsia="zh-CN"/>
        </w:rPr>
        <w:t>开展“两学一做”</w:t>
      </w:r>
      <w:r>
        <w:rPr>
          <w:rFonts w:hint="eastAsia" w:ascii="仿宋" w:hAnsi="仿宋" w:eastAsia="仿宋"/>
          <w:sz w:val="28"/>
          <w:szCs w:val="28"/>
        </w:rPr>
        <w:t>有关规定</w:t>
      </w:r>
      <w:r>
        <w:rPr>
          <w:rFonts w:hint="eastAsia" w:ascii="仿宋" w:hAnsi="仿宋" w:eastAsia="仿宋"/>
          <w:sz w:val="28"/>
          <w:szCs w:val="28"/>
          <w:lang w:val="en-US" w:eastAsia="zh-CN"/>
        </w:rPr>
        <w:t>和《郑州大学机关党委“两学一做”学习教育实施方案》。根据学习教育活动的目标任务，研究制定了支部“两学一做”学习教育计划，突出了“学党章党规、学系列讲话、做合格党员”这个主要内容，指定了学习教育联系人，明确了以“三会一课”等党的组织生活为开展活动的基本形式，为确保学习教育活动扎实开展，取得实效打下了良好基础。</w:t>
      </w:r>
      <w:r>
        <w:rPr>
          <w:rFonts w:hint="eastAsia" w:ascii="仿宋" w:hAnsi="仿宋" w:eastAsia="仿宋" w:cs="仿宋"/>
          <w:color w:val="000000"/>
          <w:sz w:val="28"/>
          <w:szCs w:val="28"/>
          <w:lang w:eastAsia="zh-CN"/>
          <w14:shadow w14:blurRad="0" w14:dist="0" w14:dir="0" w14:sx="0" w14:sy="0" w14:kx="0" w14:ky="0" w14:algn="none">
            <w14:srgbClr w14:val="000000"/>
          </w14:shadow>
        </w:rPr>
        <w:t>走实“四讲四有”专题教育活动，共撰写学习心得体会</w:t>
      </w:r>
      <w:r>
        <w:rPr>
          <w:rFonts w:hint="eastAsia" w:ascii="仿宋" w:hAnsi="仿宋" w:eastAsia="仿宋" w:cs="仿宋"/>
          <w:color w:val="000000"/>
          <w:sz w:val="28"/>
          <w:szCs w:val="28"/>
          <w:lang w:val="en-US" w:eastAsia="zh-CN"/>
          <w14:shadow w14:blurRad="0" w14:dist="0" w14:dir="0" w14:sx="0" w14:sy="0" w14:kx="0" w14:ky="0" w14:algn="none">
            <w14:srgbClr w14:val="000000"/>
          </w14:shadow>
        </w:rPr>
        <w:t>16篇，支部总结4篇，在“手抄党章”活动中，我支部党员孙雪莲同志被评为先进个人。</w:t>
      </w:r>
    </w:p>
    <w:p>
      <w:pPr>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540" w:lineRule="exact"/>
        <w:ind w:left="0" w:leftChars="0" w:right="0" w:rightChars="0" w:firstLine="0"/>
        <w:textAlignment w:val="auto"/>
        <w:outlineLvl w:val="9"/>
        <w:rPr>
          <w:rFonts w:ascii="仿宋" w:hAnsi="仿宋" w:eastAsia="仿宋"/>
          <w:color w:val="auto"/>
          <w:spacing w:val="0"/>
          <w:sz w:val="28"/>
          <w:szCs w:val="28"/>
        </w:rPr>
      </w:pPr>
      <w:r>
        <w:rPr>
          <w:rFonts w:ascii="仿宋" w:hAnsi="仿宋" w:eastAsia="仿宋"/>
          <w:color w:val="auto"/>
          <w:spacing w:val="0"/>
          <w:sz w:val="28"/>
          <w:szCs w:val="28"/>
        </w:rPr>
        <w:t xml:space="preserve">   </w:t>
      </w:r>
      <w:r>
        <w:rPr>
          <w:rFonts w:hint="eastAsia" w:ascii="楷体" w:hAnsi="楷体" w:eastAsia="楷体" w:cs="楷体"/>
          <w:color w:val="auto"/>
          <w:spacing w:val="0"/>
          <w:sz w:val="28"/>
          <w:szCs w:val="28"/>
          <w:lang w:eastAsia="zh-CN"/>
        </w:rPr>
        <w:t>（二）建设合作学习型党组织。</w:t>
      </w:r>
      <w:r>
        <w:rPr>
          <w:rFonts w:ascii="仿宋" w:hAnsi="仿宋" w:eastAsia="仿宋"/>
          <w:color w:val="auto"/>
          <w:spacing w:val="0"/>
          <w:sz w:val="28"/>
          <w:szCs w:val="28"/>
        </w:rPr>
        <w:t>在支部书记</w:t>
      </w:r>
      <w:r>
        <w:rPr>
          <w:rFonts w:hint="eastAsia" w:ascii="仿宋" w:hAnsi="仿宋" w:eastAsia="仿宋"/>
          <w:color w:val="auto"/>
          <w:spacing w:val="0"/>
          <w:sz w:val="28"/>
          <w:szCs w:val="28"/>
          <w:lang w:eastAsia="zh-CN"/>
        </w:rPr>
        <w:t>刘建华同志</w:t>
      </w:r>
      <w:r>
        <w:rPr>
          <w:rFonts w:ascii="仿宋" w:hAnsi="仿宋" w:eastAsia="仿宋"/>
          <w:color w:val="auto"/>
          <w:spacing w:val="0"/>
          <w:sz w:val="28"/>
          <w:szCs w:val="28"/>
        </w:rPr>
        <w:t>的带</w:t>
      </w:r>
      <w:r>
        <w:rPr>
          <w:rFonts w:hint="eastAsia" w:ascii="仿宋" w:hAnsi="仿宋" w:eastAsia="仿宋"/>
          <w:color w:val="auto"/>
          <w:spacing w:val="0"/>
          <w:sz w:val="28"/>
          <w:szCs w:val="28"/>
          <w:lang w:eastAsia="zh-CN"/>
        </w:rPr>
        <w:t>领</w:t>
      </w:r>
      <w:r>
        <w:rPr>
          <w:rFonts w:ascii="仿宋" w:hAnsi="仿宋" w:eastAsia="仿宋"/>
          <w:color w:val="auto"/>
          <w:spacing w:val="0"/>
          <w:sz w:val="28"/>
          <w:szCs w:val="28"/>
        </w:rPr>
        <w:t>下，</w:t>
      </w:r>
      <w:r>
        <w:rPr>
          <w:rFonts w:hint="eastAsia" w:ascii="仿宋" w:hAnsi="仿宋" w:eastAsia="仿宋"/>
          <w:color w:val="auto"/>
          <w:spacing w:val="0"/>
          <w:sz w:val="28"/>
          <w:szCs w:val="28"/>
          <w:lang w:eastAsia="zh-CN"/>
        </w:rPr>
        <w:t>主动</w:t>
      </w:r>
      <w:r>
        <w:rPr>
          <w:rFonts w:ascii="仿宋" w:hAnsi="仿宋" w:eastAsia="仿宋"/>
          <w:color w:val="auto"/>
          <w:spacing w:val="0"/>
          <w:sz w:val="28"/>
          <w:szCs w:val="28"/>
        </w:rPr>
        <w:t>抓好</w:t>
      </w:r>
      <w:r>
        <w:rPr>
          <w:rFonts w:hint="eastAsia" w:ascii="仿宋" w:hAnsi="仿宋" w:eastAsia="仿宋"/>
          <w:color w:val="auto"/>
          <w:spacing w:val="0"/>
          <w:sz w:val="28"/>
          <w:szCs w:val="28"/>
          <w:lang w:eastAsia="zh-CN"/>
        </w:rPr>
        <w:t>了</w:t>
      </w:r>
      <w:r>
        <w:rPr>
          <w:rFonts w:hint="eastAsia" w:ascii="仿宋" w:hAnsi="仿宋" w:eastAsia="仿宋" w:cs="仿宋"/>
          <w:color w:val="000000"/>
          <w:kern w:val="0"/>
          <w:sz w:val="28"/>
          <w:szCs w:val="28"/>
          <w:lang w:val="en-US" w:eastAsia="zh-CN"/>
        </w:rPr>
        <w:t>《中国共产党廉洁自律准则》、《中国共产党纪律处分条例》等党规</w:t>
      </w:r>
      <w:r>
        <w:rPr>
          <w:rFonts w:ascii="仿宋" w:hAnsi="仿宋" w:eastAsia="仿宋"/>
          <w:color w:val="auto"/>
          <w:spacing w:val="0"/>
          <w:sz w:val="28"/>
          <w:szCs w:val="28"/>
        </w:rPr>
        <w:t>党纪</w:t>
      </w:r>
      <w:r>
        <w:rPr>
          <w:rFonts w:hint="eastAsia" w:ascii="仿宋" w:hAnsi="仿宋" w:eastAsia="仿宋"/>
          <w:color w:val="auto"/>
          <w:spacing w:val="0"/>
          <w:sz w:val="28"/>
          <w:szCs w:val="28"/>
          <w:lang w:eastAsia="zh-CN"/>
        </w:rPr>
        <w:t>条例</w:t>
      </w:r>
      <w:r>
        <w:rPr>
          <w:rFonts w:ascii="仿宋" w:hAnsi="仿宋" w:eastAsia="仿宋"/>
          <w:color w:val="auto"/>
          <w:spacing w:val="0"/>
          <w:sz w:val="28"/>
          <w:szCs w:val="28"/>
        </w:rPr>
        <w:t>的学习，牢固树立法律意识和纪律意识。在本支部大兴理论学习、业务学习之风，提高支部工作人员的理论与政策水平。将集中学习与分散学习相结合，交流学习心得，共同进步。</w:t>
      </w:r>
    </w:p>
    <w:p>
      <w:pPr>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540" w:lineRule="exact"/>
        <w:ind w:left="0" w:leftChars="0" w:right="0" w:rightChars="0" w:firstLine="0"/>
        <w:textAlignment w:val="auto"/>
        <w:outlineLvl w:val="9"/>
        <w:rPr>
          <w:rFonts w:ascii="仿宋" w:hAnsi="仿宋" w:eastAsia="仿宋"/>
          <w:color w:val="auto"/>
          <w:spacing w:val="0"/>
          <w:sz w:val="28"/>
          <w:szCs w:val="28"/>
        </w:rPr>
      </w:pPr>
      <w:r>
        <w:rPr>
          <w:rFonts w:ascii="仿宋" w:hAnsi="仿宋" w:eastAsia="仿宋"/>
          <w:color w:val="auto"/>
          <w:spacing w:val="0"/>
          <w:sz w:val="28"/>
          <w:szCs w:val="28"/>
        </w:rPr>
        <w:t xml:space="preserve">  </w:t>
      </w:r>
      <w:r>
        <w:rPr>
          <w:rFonts w:hint="eastAsia" w:ascii="仿宋" w:hAnsi="仿宋" w:eastAsia="仿宋"/>
          <w:color w:val="auto"/>
          <w:spacing w:val="0"/>
          <w:sz w:val="28"/>
          <w:szCs w:val="28"/>
          <w:lang w:val="en-US" w:eastAsia="zh-CN"/>
        </w:rPr>
        <w:t xml:space="preserve"> </w:t>
      </w:r>
      <w:r>
        <w:rPr>
          <w:rFonts w:hint="eastAsia" w:ascii="楷体" w:hAnsi="楷体" w:eastAsia="楷体" w:cs="楷体"/>
          <w:color w:val="auto"/>
          <w:spacing w:val="0"/>
          <w:sz w:val="28"/>
          <w:szCs w:val="28"/>
          <w:lang w:eastAsia="zh-CN"/>
        </w:rPr>
        <w:t>（三）抓好思想教育引导。</w:t>
      </w:r>
      <w:r>
        <w:rPr>
          <w:rFonts w:ascii="仿宋" w:hAnsi="仿宋" w:eastAsia="仿宋"/>
          <w:color w:val="auto"/>
          <w:spacing w:val="0"/>
          <w:sz w:val="28"/>
          <w:szCs w:val="28"/>
        </w:rPr>
        <w:t>宣传和引导党员干部正确对待职能转变、体制改革、转型升级和作风整治。及时掌握党员干部的思想动态和利益诉求，加强人文关怀和心理疏导，开展谈心谈话，理顺情绪、化解矛盾，凝聚机关发展合力。</w:t>
      </w:r>
    </w:p>
    <w:p>
      <w:pPr>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540" w:lineRule="exact"/>
        <w:ind w:left="0" w:leftChars="0" w:right="0" w:rightChars="0" w:firstLine="0"/>
        <w:textAlignment w:val="auto"/>
        <w:outlineLvl w:val="9"/>
        <w:rPr>
          <w:rFonts w:ascii="仿宋" w:hAnsi="仿宋" w:eastAsia="仿宋"/>
          <w:color w:val="auto"/>
          <w:spacing w:val="0"/>
          <w:sz w:val="28"/>
          <w:szCs w:val="28"/>
        </w:rPr>
      </w:pPr>
      <w:r>
        <w:rPr>
          <w:rFonts w:ascii="仿宋" w:hAnsi="仿宋" w:eastAsia="仿宋"/>
          <w:color w:val="auto"/>
          <w:spacing w:val="0"/>
          <w:sz w:val="28"/>
          <w:szCs w:val="28"/>
        </w:rPr>
        <w:t xml:space="preserve">  </w:t>
      </w:r>
      <w:r>
        <w:rPr>
          <w:rFonts w:hint="eastAsia" w:ascii="仿宋" w:hAnsi="仿宋" w:eastAsia="仿宋"/>
          <w:color w:val="auto"/>
          <w:spacing w:val="0"/>
          <w:sz w:val="28"/>
          <w:szCs w:val="28"/>
          <w:lang w:val="en-US" w:eastAsia="zh-CN"/>
        </w:rPr>
        <w:t xml:space="preserve"> </w:t>
      </w:r>
      <w:r>
        <w:rPr>
          <w:rFonts w:hint="eastAsia" w:ascii="楷体" w:hAnsi="楷体" w:eastAsia="楷体" w:cs="楷体"/>
          <w:color w:val="auto"/>
          <w:spacing w:val="0"/>
          <w:sz w:val="28"/>
          <w:szCs w:val="28"/>
          <w:lang w:eastAsia="zh-CN"/>
        </w:rPr>
        <w:t>（四）认真做落实“三会一课”制度。</w:t>
      </w:r>
      <w:r>
        <w:rPr>
          <w:rFonts w:hint="eastAsia" w:ascii="仿宋" w:hAnsi="仿宋" w:eastAsia="仿宋"/>
          <w:color w:val="auto"/>
          <w:spacing w:val="0"/>
          <w:sz w:val="28"/>
          <w:szCs w:val="28"/>
        </w:rPr>
        <w:t>按照机关党委的规范要求认真</w:t>
      </w:r>
      <w:r>
        <w:rPr>
          <w:rFonts w:hint="eastAsia" w:ascii="仿宋" w:hAnsi="仿宋" w:eastAsia="仿宋"/>
          <w:color w:val="auto"/>
          <w:spacing w:val="0"/>
          <w:sz w:val="28"/>
          <w:szCs w:val="28"/>
          <w:lang w:eastAsia="zh-CN"/>
        </w:rPr>
        <w:t>落实了“</w:t>
      </w:r>
      <w:r>
        <w:rPr>
          <w:rFonts w:hint="eastAsia" w:ascii="仿宋" w:hAnsi="仿宋" w:eastAsia="仿宋"/>
          <w:color w:val="auto"/>
          <w:spacing w:val="0"/>
          <w:sz w:val="28"/>
          <w:szCs w:val="28"/>
        </w:rPr>
        <w:t>三会一课</w:t>
      </w:r>
      <w:r>
        <w:rPr>
          <w:rFonts w:hint="eastAsia" w:ascii="仿宋" w:hAnsi="仿宋" w:eastAsia="仿宋"/>
          <w:color w:val="auto"/>
          <w:spacing w:val="0"/>
          <w:sz w:val="28"/>
          <w:szCs w:val="28"/>
          <w:lang w:eastAsia="zh-CN"/>
        </w:rPr>
        <w:t>”组织制度</w:t>
      </w:r>
      <w:r>
        <w:rPr>
          <w:rFonts w:hint="eastAsia" w:ascii="仿宋" w:hAnsi="仿宋" w:eastAsia="仿宋"/>
          <w:color w:val="auto"/>
          <w:spacing w:val="0"/>
          <w:sz w:val="28"/>
          <w:szCs w:val="28"/>
        </w:rPr>
        <w:t>，</w:t>
      </w:r>
      <w:r>
        <w:rPr>
          <w:rFonts w:hint="eastAsia" w:ascii="仿宋" w:hAnsi="仿宋" w:eastAsia="仿宋"/>
          <w:color w:val="auto"/>
          <w:spacing w:val="0"/>
          <w:sz w:val="28"/>
          <w:szCs w:val="28"/>
          <w:lang w:eastAsia="zh-CN"/>
        </w:rPr>
        <w:t>坚持每月召开一次支委会，每季度召开一次支部党员大会，每季度至少组织一次党课教育，结合工作实际和任务需求，做到不走形式，不应付差事，</w:t>
      </w:r>
      <w:r>
        <w:rPr>
          <w:rFonts w:hint="eastAsia" w:ascii="仿宋" w:hAnsi="仿宋" w:eastAsia="仿宋"/>
          <w:color w:val="auto"/>
          <w:spacing w:val="0"/>
          <w:sz w:val="28"/>
          <w:szCs w:val="28"/>
        </w:rPr>
        <w:t>主题明、目标清、效果好、常态化、规范化。</w:t>
      </w:r>
    </w:p>
    <w:p>
      <w:pPr>
        <w:pStyle w:val="2"/>
        <w:keepNext w:val="0"/>
        <w:keepLines w:val="0"/>
        <w:pageBreakBefore w:val="0"/>
        <w:kinsoku/>
        <w:wordWrap/>
        <w:overflowPunct/>
        <w:topLinePunct w:val="0"/>
        <w:autoSpaceDE/>
        <w:autoSpaceDN/>
        <w:bidi w:val="0"/>
        <w:adjustRightInd/>
        <w:snapToGrid/>
        <w:spacing w:before="0" w:beforeAutospacing="0" w:after="0" w:afterAutospacing="0" w:line="540" w:lineRule="exact"/>
        <w:ind w:left="0" w:leftChars="0" w:right="0" w:rightChars="0"/>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 xml:space="preserve">    </w:t>
      </w:r>
      <w:r>
        <w:rPr>
          <w:rFonts w:hint="eastAsia" w:ascii="黑体" w:hAnsi="黑体" w:eastAsia="黑体" w:cs="黑体"/>
          <w:b w:val="0"/>
          <w:bCs w:val="0"/>
          <w:sz w:val="28"/>
          <w:szCs w:val="28"/>
        </w:rPr>
        <w:t>二、</w:t>
      </w:r>
      <w:r>
        <w:rPr>
          <w:rFonts w:hint="eastAsia" w:ascii="黑体" w:hAnsi="黑体" w:eastAsia="黑体" w:cs="黑体"/>
          <w:b w:val="0"/>
          <w:bCs w:val="0"/>
          <w:sz w:val="28"/>
          <w:szCs w:val="28"/>
          <w:lang w:eastAsia="zh-CN"/>
        </w:rPr>
        <w:t>巩固</w:t>
      </w:r>
      <w:r>
        <w:rPr>
          <w:rFonts w:hint="eastAsia" w:ascii="黑体" w:hAnsi="黑体" w:eastAsia="黑体" w:cs="黑体"/>
          <w:b w:val="0"/>
          <w:bCs w:val="0"/>
          <w:sz w:val="28"/>
          <w:szCs w:val="28"/>
        </w:rPr>
        <w:t>党的群众路线教育实践活动</w:t>
      </w:r>
      <w:r>
        <w:rPr>
          <w:rFonts w:hint="eastAsia" w:ascii="黑体" w:hAnsi="黑体" w:eastAsia="黑体" w:cs="黑体"/>
          <w:b w:val="0"/>
          <w:bCs w:val="0"/>
          <w:sz w:val="28"/>
          <w:szCs w:val="28"/>
          <w:lang w:eastAsia="zh-CN"/>
        </w:rPr>
        <w:t>成果</w:t>
      </w:r>
      <w:r>
        <w:rPr>
          <w:rFonts w:hint="eastAsia" w:ascii="黑体" w:hAnsi="黑体" w:eastAsia="黑体" w:cs="黑体"/>
          <w:b w:val="0"/>
          <w:bCs w:val="0"/>
          <w:sz w:val="28"/>
          <w:szCs w:val="28"/>
        </w:rPr>
        <w:t>，不断深化党组织建设</w:t>
      </w:r>
    </w:p>
    <w:p>
      <w:pPr>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540" w:lineRule="exact"/>
        <w:ind w:left="0" w:leftChars="0" w:right="0" w:rightChars="0" w:firstLine="420"/>
        <w:textAlignment w:val="auto"/>
        <w:outlineLvl w:val="9"/>
        <w:rPr>
          <w:rFonts w:ascii="仿宋" w:hAnsi="仿宋" w:eastAsia="仿宋"/>
          <w:color w:val="auto"/>
          <w:spacing w:val="0"/>
          <w:sz w:val="28"/>
          <w:szCs w:val="28"/>
        </w:rPr>
      </w:pPr>
      <w:r>
        <w:rPr>
          <w:rFonts w:hint="eastAsia" w:ascii="楷体" w:hAnsi="楷体" w:eastAsia="楷体" w:cs="楷体"/>
          <w:color w:val="auto"/>
          <w:spacing w:val="0"/>
          <w:sz w:val="28"/>
          <w:szCs w:val="28"/>
          <w:lang w:eastAsia="zh-CN"/>
        </w:rPr>
        <w:t>（一）加强支部班子建设。</w:t>
      </w:r>
      <w:r>
        <w:rPr>
          <w:rFonts w:ascii="仿宋" w:hAnsi="仿宋" w:eastAsia="仿宋"/>
          <w:color w:val="auto"/>
          <w:spacing w:val="0"/>
          <w:sz w:val="28"/>
          <w:szCs w:val="28"/>
        </w:rPr>
        <w:t>支部班子高度重视自身建设，以身作则，为党员、群众</w:t>
      </w:r>
      <w:r>
        <w:rPr>
          <w:rFonts w:hint="eastAsia" w:ascii="仿宋" w:hAnsi="仿宋" w:eastAsia="仿宋"/>
          <w:color w:val="auto"/>
          <w:spacing w:val="0"/>
          <w:sz w:val="28"/>
          <w:szCs w:val="28"/>
          <w:lang w:eastAsia="zh-CN"/>
        </w:rPr>
        <w:t>起到了很好的带头作用</w:t>
      </w:r>
      <w:r>
        <w:rPr>
          <w:rFonts w:ascii="仿宋" w:hAnsi="仿宋" w:eastAsia="仿宋"/>
          <w:color w:val="auto"/>
          <w:spacing w:val="0"/>
          <w:sz w:val="28"/>
          <w:szCs w:val="28"/>
        </w:rPr>
        <w:t>，在教育改革和发展中起到</w:t>
      </w:r>
      <w:r>
        <w:rPr>
          <w:rFonts w:hint="eastAsia" w:ascii="仿宋" w:hAnsi="仿宋" w:eastAsia="仿宋"/>
          <w:color w:val="auto"/>
          <w:spacing w:val="0"/>
          <w:sz w:val="28"/>
          <w:szCs w:val="28"/>
          <w:lang w:eastAsia="zh-CN"/>
        </w:rPr>
        <w:t>了</w:t>
      </w:r>
      <w:r>
        <w:rPr>
          <w:rFonts w:ascii="仿宋" w:hAnsi="仿宋" w:eastAsia="仿宋"/>
          <w:color w:val="auto"/>
          <w:spacing w:val="0"/>
          <w:sz w:val="28"/>
          <w:szCs w:val="28"/>
        </w:rPr>
        <w:t>推动作用，在做好</w:t>
      </w:r>
      <w:r>
        <w:rPr>
          <w:rFonts w:hint="eastAsia" w:ascii="仿宋" w:hAnsi="仿宋" w:eastAsia="仿宋"/>
          <w:color w:val="auto"/>
          <w:spacing w:val="0"/>
          <w:sz w:val="28"/>
          <w:szCs w:val="28"/>
          <w:lang w:eastAsia="zh-CN"/>
        </w:rPr>
        <w:t>党员</w:t>
      </w:r>
      <w:r>
        <w:rPr>
          <w:rFonts w:ascii="仿宋" w:hAnsi="仿宋" w:eastAsia="仿宋"/>
          <w:color w:val="auto"/>
          <w:spacing w:val="0"/>
          <w:sz w:val="28"/>
          <w:szCs w:val="28"/>
        </w:rPr>
        <w:t>的思想教育工作中起到</w:t>
      </w:r>
      <w:r>
        <w:rPr>
          <w:rFonts w:hint="eastAsia" w:ascii="仿宋" w:hAnsi="仿宋" w:eastAsia="仿宋"/>
          <w:color w:val="auto"/>
          <w:spacing w:val="0"/>
          <w:sz w:val="28"/>
          <w:szCs w:val="28"/>
          <w:lang w:eastAsia="zh-CN"/>
        </w:rPr>
        <w:t>了</w:t>
      </w:r>
      <w:r>
        <w:rPr>
          <w:rFonts w:ascii="仿宋" w:hAnsi="仿宋" w:eastAsia="仿宋"/>
          <w:color w:val="auto"/>
          <w:spacing w:val="0"/>
          <w:sz w:val="28"/>
          <w:szCs w:val="28"/>
        </w:rPr>
        <w:t>核心作用。</w:t>
      </w:r>
      <w:r>
        <w:rPr>
          <w:rFonts w:hint="eastAsia" w:ascii="仿宋" w:hAnsi="仿宋" w:eastAsia="仿宋"/>
          <w:color w:val="auto"/>
          <w:spacing w:val="0"/>
          <w:sz w:val="28"/>
          <w:szCs w:val="28"/>
          <w:lang w:eastAsia="zh-CN"/>
        </w:rPr>
        <w:t>按照《中共郑州大学机关委员会所属党支部工作量化考核办法（试行）》相关标准要求，不断推进组织建设制度化、规范化和科学化建设，很好地</w:t>
      </w:r>
      <w:r>
        <w:rPr>
          <w:rFonts w:ascii="仿宋" w:hAnsi="仿宋" w:eastAsia="仿宋"/>
          <w:color w:val="auto"/>
          <w:spacing w:val="0"/>
          <w:sz w:val="28"/>
          <w:szCs w:val="28"/>
        </w:rPr>
        <w:t>落实</w:t>
      </w:r>
      <w:r>
        <w:rPr>
          <w:rFonts w:hint="eastAsia" w:ascii="仿宋" w:hAnsi="仿宋" w:eastAsia="仿宋"/>
          <w:color w:val="auto"/>
          <w:spacing w:val="0"/>
          <w:sz w:val="28"/>
          <w:szCs w:val="28"/>
          <w:lang w:eastAsia="zh-CN"/>
        </w:rPr>
        <w:t>了</w:t>
      </w:r>
      <w:r>
        <w:rPr>
          <w:rFonts w:ascii="仿宋" w:hAnsi="仿宋" w:eastAsia="仿宋"/>
          <w:color w:val="auto"/>
          <w:spacing w:val="0"/>
          <w:sz w:val="28"/>
          <w:szCs w:val="28"/>
        </w:rPr>
        <w:t>党建工作责任，做到</w:t>
      </w:r>
      <w:r>
        <w:rPr>
          <w:rFonts w:hint="eastAsia" w:ascii="仿宋" w:hAnsi="仿宋" w:eastAsia="仿宋"/>
          <w:color w:val="auto"/>
          <w:spacing w:val="0"/>
          <w:sz w:val="28"/>
          <w:szCs w:val="28"/>
          <w:lang w:eastAsia="zh-CN"/>
        </w:rPr>
        <w:t>了</w:t>
      </w:r>
      <w:r>
        <w:rPr>
          <w:rFonts w:ascii="仿宋" w:hAnsi="仿宋" w:eastAsia="仿宋"/>
          <w:color w:val="auto"/>
          <w:spacing w:val="0"/>
          <w:sz w:val="28"/>
          <w:szCs w:val="28"/>
        </w:rPr>
        <w:t>专职负责、相互配合，确保各项任务及时高效完成。</w:t>
      </w:r>
    </w:p>
    <w:p>
      <w:pPr>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540" w:lineRule="exact"/>
        <w:ind w:left="0" w:leftChars="0" w:right="0" w:rightChars="0" w:firstLine="420"/>
        <w:textAlignment w:val="auto"/>
        <w:outlineLvl w:val="9"/>
        <w:rPr>
          <w:rFonts w:ascii="仿宋" w:hAnsi="仿宋" w:eastAsia="仿宋" w:cs="Times New Roman"/>
          <w:color w:val="auto"/>
          <w:spacing w:val="0"/>
          <w:kern w:val="2"/>
          <w:sz w:val="28"/>
          <w:szCs w:val="28"/>
        </w:rPr>
      </w:pPr>
      <w:r>
        <w:rPr>
          <w:rFonts w:hint="eastAsia" w:ascii="楷体" w:hAnsi="楷体" w:eastAsia="楷体" w:cs="楷体"/>
          <w:color w:val="auto"/>
          <w:spacing w:val="0"/>
          <w:sz w:val="28"/>
          <w:szCs w:val="28"/>
          <w:lang w:eastAsia="zh-CN"/>
        </w:rPr>
        <w:t>（二）积极稳妥做好组织发展工作。</w:t>
      </w:r>
      <w:r>
        <w:rPr>
          <w:rFonts w:ascii="仿宋" w:hAnsi="仿宋" w:eastAsia="仿宋" w:cs="Times New Roman"/>
          <w:color w:val="auto"/>
          <w:spacing w:val="0"/>
          <w:kern w:val="2"/>
          <w:sz w:val="28"/>
          <w:szCs w:val="28"/>
        </w:rPr>
        <w:t>按照“坚持标准，保证质量，改善结构，慎重发展”的方针，积极稳妥地做好</w:t>
      </w:r>
      <w:r>
        <w:rPr>
          <w:rFonts w:hint="eastAsia" w:ascii="仿宋" w:hAnsi="仿宋" w:eastAsia="仿宋" w:cs="Times New Roman"/>
          <w:color w:val="auto"/>
          <w:spacing w:val="0"/>
          <w:kern w:val="2"/>
          <w:sz w:val="28"/>
          <w:szCs w:val="28"/>
          <w:lang w:eastAsia="zh-CN"/>
        </w:rPr>
        <w:t>了</w:t>
      </w:r>
      <w:r>
        <w:rPr>
          <w:rFonts w:ascii="仿宋" w:hAnsi="仿宋" w:eastAsia="仿宋" w:cs="Times New Roman"/>
          <w:color w:val="auto"/>
          <w:spacing w:val="0"/>
          <w:kern w:val="2"/>
          <w:sz w:val="28"/>
          <w:szCs w:val="28"/>
        </w:rPr>
        <w:t>组织发展工作，坚持成熟一个发展一个。</w:t>
      </w:r>
      <w:r>
        <w:rPr>
          <w:rFonts w:hint="eastAsia" w:ascii="仿宋" w:hAnsi="仿宋" w:eastAsia="仿宋" w:cs="Times New Roman"/>
          <w:color w:val="auto"/>
          <w:spacing w:val="0"/>
          <w:kern w:val="2"/>
          <w:sz w:val="28"/>
          <w:szCs w:val="28"/>
          <w:lang w:eastAsia="zh-CN"/>
        </w:rPr>
        <w:t>今年，我党支部接收了</w:t>
      </w:r>
      <w:r>
        <w:rPr>
          <w:rFonts w:hint="eastAsia" w:ascii="仿宋" w:hAnsi="仿宋" w:eastAsia="仿宋" w:cs="Times New Roman"/>
          <w:color w:val="auto"/>
          <w:spacing w:val="0"/>
          <w:kern w:val="2"/>
          <w:sz w:val="28"/>
          <w:szCs w:val="28"/>
          <w:lang w:val="en-US" w:eastAsia="zh-CN"/>
        </w:rPr>
        <w:t>1名党外人员的入党申请，并根据党员发展要求，</w:t>
      </w:r>
      <w:r>
        <w:rPr>
          <w:rFonts w:ascii="仿宋" w:hAnsi="仿宋" w:eastAsia="仿宋" w:cs="Times New Roman"/>
          <w:color w:val="auto"/>
          <w:spacing w:val="0"/>
          <w:kern w:val="2"/>
          <w:sz w:val="28"/>
          <w:szCs w:val="28"/>
        </w:rPr>
        <w:t>认真做好教育、培养、培训工作，建立</w:t>
      </w:r>
      <w:r>
        <w:rPr>
          <w:rFonts w:hint="eastAsia" w:ascii="仿宋" w:hAnsi="仿宋" w:eastAsia="仿宋" w:cs="Times New Roman"/>
          <w:color w:val="auto"/>
          <w:spacing w:val="0"/>
          <w:kern w:val="2"/>
          <w:sz w:val="28"/>
          <w:szCs w:val="28"/>
          <w:lang w:eastAsia="zh-CN"/>
        </w:rPr>
        <w:t>了</w:t>
      </w:r>
      <w:r>
        <w:rPr>
          <w:rFonts w:ascii="仿宋" w:hAnsi="仿宋" w:eastAsia="仿宋" w:cs="Times New Roman"/>
          <w:color w:val="auto"/>
          <w:spacing w:val="0"/>
          <w:kern w:val="2"/>
          <w:sz w:val="28"/>
          <w:szCs w:val="28"/>
        </w:rPr>
        <w:t>入党积极分子档案</w:t>
      </w:r>
      <w:r>
        <w:rPr>
          <w:rFonts w:hint="eastAsia" w:ascii="仿宋" w:hAnsi="仿宋" w:eastAsia="仿宋" w:cs="Times New Roman"/>
          <w:color w:val="auto"/>
          <w:spacing w:val="0"/>
          <w:kern w:val="2"/>
          <w:sz w:val="28"/>
          <w:szCs w:val="28"/>
          <w:lang w:eastAsia="zh-CN"/>
        </w:rPr>
        <w:t>，依据党务工作程序</w:t>
      </w:r>
      <w:r>
        <w:rPr>
          <w:rFonts w:ascii="仿宋" w:hAnsi="仿宋" w:eastAsia="仿宋" w:cs="Times New Roman"/>
          <w:color w:val="auto"/>
          <w:spacing w:val="0"/>
          <w:kern w:val="2"/>
          <w:sz w:val="28"/>
          <w:szCs w:val="28"/>
        </w:rPr>
        <w:t>，加强培养考察，把好党员入口关，增加透明度，确保党员质量。</w:t>
      </w:r>
    </w:p>
    <w:p>
      <w:pPr>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540" w:lineRule="exact"/>
        <w:ind w:left="0" w:leftChars="0" w:right="0" w:rightChars="0" w:firstLine="420"/>
        <w:jc w:val="both"/>
        <w:textAlignment w:val="auto"/>
        <w:outlineLvl w:val="9"/>
        <w:rPr>
          <w:rFonts w:ascii="仿宋" w:hAnsi="仿宋" w:eastAsia="仿宋" w:cs="Times New Roman"/>
          <w:color w:val="auto"/>
          <w:spacing w:val="0"/>
          <w:kern w:val="2"/>
          <w:sz w:val="28"/>
          <w:szCs w:val="28"/>
        </w:rPr>
      </w:pPr>
      <w:r>
        <w:rPr>
          <w:rFonts w:hint="eastAsia" w:ascii="楷体" w:hAnsi="楷体" w:eastAsia="楷体" w:cs="楷体"/>
          <w:color w:val="auto"/>
          <w:spacing w:val="0"/>
          <w:sz w:val="28"/>
          <w:szCs w:val="28"/>
          <w:lang w:eastAsia="zh-CN"/>
        </w:rPr>
        <w:t>（三）不断强化党内制度建设。</w:t>
      </w:r>
      <w:r>
        <w:rPr>
          <w:rFonts w:hint="eastAsia" w:ascii="仿宋" w:hAnsi="仿宋" w:eastAsia="仿宋" w:cs="仿宋"/>
          <w:color w:val="000000"/>
          <w:sz w:val="28"/>
          <w:szCs w:val="28"/>
          <w14:shadow w14:blurRad="0" w14:dist="0" w14:dir="0" w14:sx="0" w14:sy="0" w14:kx="0" w14:ky="0" w14:algn="none">
            <w14:srgbClr w14:val="000000"/>
          </w14:shadow>
        </w:rPr>
        <w:t>严格落实民主集中制原则，</w:t>
      </w:r>
      <w:r>
        <w:rPr>
          <w:rFonts w:hint="eastAsia" w:ascii="仿宋" w:hAnsi="仿宋" w:eastAsia="仿宋" w:cs="仿宋"/>
          <w:color w:val="000000"/>
          <w:sz w:val="28"/>
          <w:szCs w:val="28"/>
          <w:lang w:eastAsia="zh-CN"/>
          <w14:shadow w14:blurRad="0" w14:dist="0" w14:dir="0" w14:sx="0" w14:sy="0" w14:kx="0" w14:ky="0" w14:algn="none">
            <w14:srgbClr w14:val="000000"/>
          </w14:shadow>
        </w:rPr>
        <w:t>共召开支部会议</w:t>
      </w:r>
      <w:r>
        <w:rPr>
          <w:rFonts w:hint="eastAsia" w:ascii="仿宋" w:hAnsi="仿宋" w:eastAsia="仿宋" w:cs="仿宋"/>
          <w:color w:val="000000"/>
          <w:sz w:val="28"/>
          <w:szCs w:val="28"/>
          <w:lang w:val="en-US" w:eastAsia="zh-CN"/>
          <w14:shadow w14:blurRad="0" w14:dist="0" w14:dir="0" w14:sx="0" w14:sy="0" w14:kx="0" w14:ky="0" w14:algn="none">
            <w14:srgbClr w14:val="000000"/>
          </w14:shadow>
        </w:rPr>
        <w:t>13次，</w:t>
      </w:r>
      <w:r>
        <w:rPr>
          <w:rFonts w:hint="eastAsia" w:ascii="仿宋" w:hAnsi="仿宋" w:eastAsia="仿宋" w:cs="仿宋"/>
          <w:color w:val="000000"/>
          <w:sz w:val="28"/>
          <w:szCs w:val="28"/>
          <w14:shadow w14:blurRad="0" w14:dist="0" w14:dir="0" w14:sx="0" w14:sy="0" w14:kx="0" w14:ky="0" w14:algn="none">
            <w14:srgbClr w14:val="000000"/>
          </w14:shadow>
        </w:rPr>
        <w:t>在重大事项决策方面，充分发扬民主作风。根据党费收缴管理标准，严格按规定、按标准收缴党费</w:t>
      </w:r>
      <w:r>
        <w:rPr>
          <w:rFonts w:hint="eastAsia" w:ascii="仿宋" w:hAnsi="仿宋" w:eastAsia="仿宋" w:cs="仿宋"/>
          <w:color w:val="000000"/>
          <w:sz w:val="28"/>
          <w:szCs w:val="28"/>
          <w:lang w:eastAsia="zh-CN"/>
          <w14:shadow w14:blurRad="0" w14:dist="0" w14:dir="0" w14:sx="0" w14:sy="0" w14:kx="0" w14:ky="0" w14:algn="none">
            <w14:srgbClr w14:val="000000"/>
          </w14:shadow>
        </w:rPr>
        <w:t>，全年按时足额缴纳党费，在党费清理工作中共补缴党费</w:t>
      </w:r>
      <w:r>
        <w:rPr>
          <w:rFonts w:hint="eastAsia" w:ascii="仿宋" w:hAnsi="仿宋" w:eastAsia="仿宋" w:cs="仿宋"/>
          <w:color w:val="000000"/>
          <w:sz w:val="28"/>
          <w:szCs w:val="28"/>
          <w:lang w:val="en-US" w:eastAsia="zh-CN"/>
          <w14:shadow w14:blurRad="0" w14:dist="0" w14:dir="0" w14:sx="0" w14:sy="0" w14:kx="0" w14:ky="0" w14:algn="none">
            <w14:srgbClr w14:val="000000"/>
          </w14:shadow>
        </w:rPr>
        <w:t>17392元</w:t>
      </w:r>
      <w:r>
        <w:rPr>
          <w:rFonts w:hint="eastAsia" w:ascii="仿宋" w:hAnsi="仿宋" w:eastAsia="仿宋" w:cs="仿宋"/>
          <w:color w:val="000000"/>
          <w:sz w:val="28"/>
          <w:szCs w:val="28"/>
          <w:lang w:eastAsia="zh-CN"/>
          <w14:shadow w14:blurRad="0" w14:dist="0" w14:dir="0" w14:sx="0" w14:sy="0" w14:kx="0" w14:ky="0" w14:algn="none">
            <w14:srgbClr w14:val="000000"/>
          </w14:shadow>
        </w:rPr>
        <w:t>。</w:t>
      </w:r>
    </w:p>
    <w:p>
      <w:pPr>
        <w:pStyle w:val="2"/>
        <w:keepNext w:val="0"/>
        <w:keepLines w:val="0"/>
        <w:pageBreakBefore w:val="0"/>
        <w:kinsoku/>
        <w:wordWrap/>
        <w:overflowPunct/>
        <w:topLinePunct w:val="0"/>
        <w:autoSpaceDE/>
        <w:autoSpaceDN/>
        <w:bidi w:val="0"/>
        <w:adjustRightInd/>
        <w:snapToGrid/>
        <w:spacing w:before="0" w:beforeAutospacing="0" w:after="0" w:afterAutospacing="0" w:line="540" w:lineRule="exact"/>
        <w:ind w:left="0" w:leftChars="0" w:right="0" w:rightChars="0" w:firstLine="472" w:firstLineChars="147"/>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rPr>
        <w:t>三、</w:t>
      </w:r>
      <w:r>
        <w:rPr>
          <w:rFonts w:hint="eastAsia" w:ascii="黑体" w:hAnsi="黑体" w:eastAsia="黑体" w:cs="黑体"/>
          <w:b w:val="0"/>
          <w:bCs w:val="0"/>
          <w:sz w:val="28"/>
          <w:szCs w:val="28"/>
          <w:lang w:eastAsia="zh-CN"/>
        </w:rPr>
        <w:t>持续</w:t>
      </w:r>
      <w:r>
        <w:rPr>
          <w:rFonts w:hint="eastAsia" w:ascii="黑体" w:hAnsi="黑体" w:eastAsia="黑体" w:cs="黑体"/>
          <w:b w:val="0"/>
          <w:bCs w:val="0"/>
          <w:sz w:val="28"/>
          <w:szCs w:val="28"/>
        </w:rPr>
        <w:t>加强党员作风建设，提高服务质量，创建师生满意部门</w:t>
      </w:r>
    </w:p>
    <w:p>
      <w:pPr>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520" w:lineRule="exact"/>
        <w:ind w:left="0" w:leftChars="0" w:right="0" w:rightChars="0" w:firstLine="560" w:firstLineChars="175"/>
        <w:jc w:val="both"/>
        <w:textAlignment w:val="auto"/>
        <w:outlineLvl w:val="9"/>
        <w:rPr>
          <w:rFonts w:ascii="仿宋" w:hAnsi="仿宋" w:eastAsia="仿宋" w:cs="Times New Roman"/>
          <w:color w:val="auto"/>
          <w:spacing w:val="0"/>
          <w:kern w:val="2"/>
          <w:sz w:val="28"/>
          <w:szCs w:val="28"/>
        </w:rPr>
      </w:pPr>
      <w:r>
        <w:rPr>
          <w:rFonts w:hint="eastAsia" w:ascii="楷体" w:hAnsi="楷体" w:eastAsia="楷体" w:cs="楷体"/>
          <w:color w:val="auto"/>
          <w:spacing w:val="0"/>
          <w:sz w:val="28"/>
          <w:szCs w:val="28"/>
          <w:lang w:eastAsia="zh-CN"/>
        </w:rPr>
        <w:t>（一）强化制度建设形成长效管理机制。</w:t>
      </w:r>
      <w:r>
        <w:rPr>
          <w:rFonts w:ascii="仿宋" w:hAnsi="仿宋" w:eastAsia="仿宋" w:cs="Times New Roman"/>
          <w:color w:val="auto"/>
          <w:spacing w:val="0"/>
          <w:kern w:val="2"/>
          <w:sz w:val="28"/>
          <w:szCs w:val="28"/>
        </w:rPr>
        <w:t>建立健全</w:t>
      </w:r>
      <w:r>
        <w:rPr>
          <w:rFonts w:hint="eastAsia" w:ascii="仿宋" w:hAnsi="仿宋" w:eastAsia="仿宋" w:cs="Times New Roman"/>
          <w:color w:val="auto"/>
          <w:spacing w:val="0"/>
          <w:kern w:val="2"/>
          <w:sz w:val="28"/>
          <w:szCs w:val="28"/>
          <w:lang w:eastAsia="zh-CN"/>
        </w:rPr>
        <w:t>了</w:t>
      </w:r>
      <w:r>
        <w:rPr>
          <w:rFonts w:ascii="仿宋" w:hAnsi="仿宋" w:eastAsia="仿宋" w:cs="Times New Roman"/>
          <w:color w:val="auto"/>
          <w:spacing w:val="0"/>
          <w:kern w:val="2"/>
          <w:sz w:val="28"/>
          <w:szCs w:val="28"/>
        </w:rPr>
        <w:t>各项规章制度，严格执行落实。增强服务意识、杜绝工作推诿扯皮、不作为，以权谋私、奢靡浪费等行为，进行</w:t>
      </w:r>
      <w:r>
        <w:rPr>
          <w:rFonts w:hint="eastAsia" w:ascii="仿宋" w:hAnsi="仿宋" w:eastAsia="仿宋" w:cs="Times New Roman"/>
          <w:color w:val="auto"/>
          <w:spacing w:val="0"/>
          <w:kern w:val="2"/>
          <w:sz w:val="28"/>
          <w:szCs w:val="28"/>
          <w:lang w:eastAsia="zh-CN"/>
        </w:rPr>
        <w:t>了</w:t>
      </w:r>
      <w:r>
        <w:rPr>
          <w:rFonts w:ascii="仿宋" w:hAnsi="仿宋" w:eastAsia="仿宋" w:cs="Times New Roman"/>
          <w:color w:val="auto"/>
          <w:spacing w:val="0"/>
          <w:kern w:val="2"/>
          <w:sz w:val="28"/>
          <w:szCs w:val="28"/>
        </w:rPr>
        <w:t>定期或不定期抽查检查，加大对支部工作纪律和工作作风的全面督查。形成以制度管人、按制度办事的长效管理机制，</w:t>
      </w:r>
      <w:r>
        <w:rPr>
          <w:rFonts w:hint="eastAsia" w:ascii="仿宋" w:hAnsi="仿宋" w:eastAsia="仿宋" w:cs="Times New Roman"/>
          <w:color w:val="auto"/>
          <w:spacing w:val="0"/>
          <w:kern w:val="2"/>
          <w:sz w:val="28"/>
          <w:szCs w:val="28"/>
          <w:lang w:eastAsia="zh-CN"/>
        </w:rPr>
        <w:t>很好地纠正了机关作风松、散、懒等突出问题</w:t>
      </w:r>
      <w:r>
        <w:rPr>
          <w:rFonts w:ascii="仿宋" w:hAnsi="仿宋" w:eastAsia="仿宋" w:cs="Times New Roman"/>
          <w:color w:val="auto"/>
          <w:spacing w:val="0"/>
          <w:kern w:val="2"/>
          <w:sz w:val="28"/>
          <w:szCs w:val="28"/>
        </w:rPr>
        <w:t>，从而促进机关作风的有效转变，树立良好的单位形象</w:t>
      </w:r>
      <w:r>
        <w:rPr>
          <w:rFonts w:hint="eastAsia" w:ascii="仿宋" w:hAnsi="仿宋" w:eastAsia="仿宋" w:cs="Times New Roman"/>
          <w:color w:val="auto"/>
          <w:spacing w:val="0"/>
          <w:kern w:val="2"/>
          <w:sz w:val="28"/>
          <w:szCs w:val="28"/>
          <w:lang w:eastAsia="zh-CN"/>
        </w:rPr>
        <w:t>，努力不断提升师生满意度。</w:t>
      </w:r>
    </w:p>
    <w:p>
      <w:pPr>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520" w:lineRule="exact"/>
        <w:ind w:left="0" w:leftChars="0" w:right="0" w:rightChars="0" w:firstLine="560" w:firstLineChars="175"/>
        <w:jc w:val="both"/>
        <w:textAlignment w:val="auto"/>
        <w:outlineLvl w:val="9"/>
        <w:rPr>
          <w:rFonts w:ascii="仿宋" w:hAnsi="仿宋" w:eastAsia="仿宋" w:cs="Times New Roman"/>
          <w:color w:val="auto"/>
          <w:spacing w:val="0"/>
          <w:kern w:val="2"/>
          <w:sz w:val="28"/>
          <w:szCs w:val="28"/>
        </w:rPr>
      </w:pPr>
      <w:r>
        <w:rPr>
          <w:rFonts w:hint="eastAsia" w:ascii="楷体" w:hAnsi="楷体" w:eastAsia="楷体" w:cs="楷体"/>
          <w:color w:val="auto"/>
          <w:spacing w:val="0"/>
          <w:sz w:val="28"/>
          <w:szCs w:val="28"/>
          <w:lang w:eastAsia="zh-CN"/>
        </w:rPr>
        <w:t>（二）建设团结优秀的人才队伍。</w:t>
      </w:r>
      <w:r>
        <w:rPr>
          <w:rFonts w:ascii="仿宋" w:hAnsi="仿宋" w:eastAsia="仿宋" w:cs="Times New Roman"/>
          <w:color w:val="auto"/>
          <w:spacing w:val="0"/>
          <w:kern w:val="2"/>
          <w:sz w:val="28"/>
          <w:szCs w:val="28"/>
        </w:rPr>
        <w:t>全面加强支部的</w:t>
      </w:r>
      <w:r>
        <w:rPr>
          <w:rFonts w:hint="eastAsia" w:ascii="仿宋" w:hAnsi="仿宋" w:eastAsia="仿宋" w:cs="Times New Roman"/>
          <w:color w:val="auto"/>
          <w:spacing w:val="0"/>
          <w:kern w:val="2"/>
          <w:sz w:val="28"/>
          <w:szCs w:val="28"/>
          <w:lang w:eastAsia="zh-CN"/>
        </w:rPr>
        <w:t>“两学一做”专题</w:t>
      </w:r>
      <w:r>
        <w:rPr>
          <w:rFonts w:ascii="仿宋" w:hAnsi="仿宋" w:eastAsia="仿宋" w:cs="Times New Roman"/>
          <w:color w:val="auto"/>
          <w:spacing w:val="0"/>
          <w:kern w:val="2"/>
          <w:sz w:val="28"/>
          <w:szCs w:val="28"/>
        </w:rPr>
        <w:t>教育、求真务实的工作态度教育、廉洁自律的人生习惯教育，干部的党性锻炼和人品修养</w:t>
      </w:r>
      <w:r>
        <w:rPr>
          <w:rFonts w:hint="eastAsia" w:ascii="仿宋" w:hAnsi="仿宋" w:eastAsia="仿宋" w:cs="Times New Roman"/>
          <w:color w:val="auto"/>
          <w:spacing w:val="0"/>
          <w:kern w:val="2"/>
          <w:sz w:val="28"/>
          <w:szCs w:val="28"/>
          <w:lang w:eastAsia="zh-CN"/>
        </w:rPr>
        <w:t>得到明显</w:t>
      </w:r>
      <w:r>
        <w:rPr>
          <w:rFonts w:ascii="仿宋" w:hAnsi="仿宋" w:eastAsia="仿宋" w:cs="Times New Roman"/>
          <w:color w:val="auto"/>
          <w:spacing w:val="0"/>
          <w:kern w:val="2"/>
          <w:sz w:val="28"/>
          <w:szCs w:val="28"/>
        </w:rPr>
        <w:t>提升，办事能力和服务意识</w:t>
      </w:r>
      <w:r>
        <w:rPr>
          <w:rFonts w:hint="eastAsia" w:ascii="仿宋" w:hAnsi="仿宋" w:eastAsia="仿宋" w:cs="Times New Roman"/>
          <w:color w:val="auto"/>
          <w:spacing w:val="0"/>
          <w:kern w:val="2"/>
          <w:sz w:val="28"/>
          <w:szCs w:val="28"/>
          <w:lang w:eastAsia="zh-CN"/>
        </w:rPr>
        <w:t>明显提高</w:t>
      </w:r>
      <w:r>
        <w:rPr>
          <w:rFonts w:ascii="仿宋" w:hAnsi="仿宋" w:eastAsia="仿宋" w:cs="Times New Roman"/>
          <w:color w:val="auto"/>
          <w:spacing w:val="0"/>
          <w:kern w:val="2"/>
          <w:sz w:val="28"/>
          <w:szCs w:val="28"/>
        </w:rPr>
        <w:t>。</w:t>
      </w:r>
      <w:r>
        <w:rPr>
          <w:rFonts w:hint="eastAsia" w:ascii="仿宋" w:hAnsi="仿宋" w:eastAsia="仿宋" w:cs="Times New Roman"/>
          <w:color w:val="auto"/>
          <w:spacing w:val="0"/>
          <w:kern w:val="2"/>
          <w:sz w:val="28"/>
          <w:szCs w:val="28"/>
          <w:lang w:eastAsia="zh-CN"/>
        </w:rPr>
        <w:t>一支</w:t>
      </w:r>
      <w:r>
        <w:rPr>
          <w:rFonts w:ascii="仿宋" w:hAnsi="仿宋" w:eastAsia="仿宋" w:cs="Times New Roman"/>
          <w:color w:val="auto"/>
          <w:spacing w:val="0"/>
          <w:kern w:val="2"/>
          <w:sz w:val="28"/>
          <w:szCs w:val="28"/>
        </w:rPr>
        <w:t>思想端正、品格高尚、德才兼备、能干事、干实事的人才队伍</w:t>
      </w:r>
      <w:r>
        <w:rPr>
          <w:rFonts w:hint="eastAsia" w:ascii="仿宋" w:hAnsi="仿宋" w:eastAsia="仿宋" w:cs="Times New Roman"/>
          <w:color w:val="auto"/>
          <w:spacing w:val="0"/>
          <w:kern w:val="2"/>
          <w:sz w:val="28"/>
          <w:szCs w:val="28"/>
          <w:lang w:eastAsia="zh-CN"/>
        </w:rPr>
        <w:t>正逐步培养起来</w:t>
      </w:r>
      <w:r>
        <w:rPr>
          <w:rFonts w:ascii="仿宋" w:hAnsi="仿宋" w:eastAsia="仿宋" w:cs="Times New Roman"/>
          <w:color w:val="auto"/>
          <w:spacing w:val="0"/>
          <w:kern w:val="2"/>
          <w:sz w:val="28"/>
          <w:szCs w:val="28"/>
        </w:rPr>
        <w:t>，为单位工作</w:t>
      </w:r>
      <w:r>
        <w:rPr>
          <w:rFonts w:hint="eastAsia" w:ascii="仿宋" w:hAnsi="仿宋" w:eastAsia="仿宋" w:cs="Times New Roman"/>
          <w:color w:val="auto"/>
          <w:spacing w:val="0"/>
          <w:kern w:val="2"/>
          <w:sz w:val="28"/>
          <w:szCs w:val="28"/>
          <w:lang w:eastAsia="zh-CN"/>
        </w:rPr>
        <w:t>发挥积极作用</w:t>
      </w:r>
      <w:r>
        <w:rPr>
          <w:rFonts w:ascii="仿宋" w:hAnsi="仿宋" w:eastAsia="仿宋" w:cs="Times New Roman"/>
          <w:color w:val="auto"/>
          <w:spacing w:val="0"/>
          <w:kern w:val="2"/>
          <w:sz w:val="28"/>
          <w:szCs w:val="28"/>
        </w:rPr>
        <w:t>。</w:t>
      </w:r>
      <w:r>
        <w:rPr>
          <w:rFonts w:hint="eastAsia" w:ascii="仿宋" w:hAnsi="仿宋" w:eastAsia="仿宋" w:cs="仿宋"/>
          <w:color w:val="000000"/>
          <w:sz w:val="28"/>
          <w:szCs w:val="28"/>
          <w:lang w:eastAsia="zh-CN"/>
          <w14:shadow w14:blurRad="0" w14:dist="0" w14:dir="0" w14:sx="0" w14:sy="0" w14:kx="0" w14:ky="0" w14:algn="none">
            <w14:srgbClr w14:val="000000"/>
          </w14:shadow>
        </w:rPr>
        <w:t>一年中，我处共为我校师生办理因公出国（境）手续</w:t>
      </w:r>
      <w:r>
        <w:rPr>
          <w:rFonts w:hint="eastAsia" w:ascii="仿宋" w:hAnsi="仿宋" w:eastAsia="仿宋" w:cs="仿宋"/>
          <w:color w:val="000000"/>
          <w:sz w:val="28"/>
          <w:szCs w:val="28"/>
          <w:lang w:val="en-US" w:eastAsia="zh-CN"/>
          <w14:shadow w14:blurRad="0" w14:dist="0" w14:dir="0" w14:sx="0" w14:sy="0" w14:kx="0" w14:ky="0" w14:algn="none">
            <w14:srgbClr w14:val="000000"/>
          </w14:shadow>
        </w:rPr>
        <w:t>133批次，办理因私出国（境）手续829人次，接待来访团组710人次，派出352名教师、500余名学生到国外访学交流</w:t>
      </w:r>
      <w:r>
        <w:rPr>
          <w:rFonts w:hint="eastAsia" w:ascii="仿宋" w:hAnsi="仿宋" w:eastAsia="仿宋" w:cs="仿宋"/>
          <w:color w:val="000000"/>
          <w:sz w:val="28"/>
          <w:szCs w:val="28"/>
          <w:lang w:eastAsia="zh-CN"/>
          <w14:shadow w14:blurRad="0" w14:dist="0" w14:dir="0" w14:sx="0" w14:sy="0" w14:kx="0" w14:ky="0" w14:algn="none">
            <w14:srgbClr w14:val="000000"/>
          </w14:shadow>
        </w:rPr>
        <w:t>。</w:t>
      </w:r>
    </w:p>
    <w:p>
      <w:pPr>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520" w:lineRule="exact"/>
        <w:ind w:left="0" w:leftChars="0" w:right="0" w:rightChars="0" w:firstLine="560" w:firstLineChars="175"/>
        <w:jc w:val="both"/>
        <w:textAlignment w:val="auto"/>
        <w:outlineLvl w:val="9"/>
        <w:rPr>
          <w:rFonts w:ascii="仿宋" w:hAnsi="仿宋" w:eastAsia="仿宋" w:cs="Times New Roman"/>
          <w:color w:val="auto"/>
          <w:spacing w:val="0"/>
          <w:kern w:val="2"/>
          <w:sz w:val="28"/>
          <w:szCs w:val="28"/>
        </w:rPr>
      </w:pPr>
      <w:r>
        <w:rPr>
          <w:rFonts w:hint="eastAsia" w:ascii="楷体" w:hAnsi="楷体" w:eastAsia="楷体" w:cs="楷体"/>
          <w:color w:val="auto"/>
          <w:spacing w:val="0"/>
          <w:sz w:val="28"/>
          <w:szCs w:val="28"/>
          <w:lang w:eastAsia="zh-CN"/>
        </w:rPr>
        <w:t>（三）转变思想观念努力形成良好的工作作风。</w:t>
      </w:r>
      <w:r>
        <w:rPr>
          <w:rFonts w:ascii="仿宋" w:hAnsi="仿宋" w:eastAsia="仿宋" w:cs="Times New Roman"/>
          <w:color w:val="auto"/>
          <w:spacing w:val="0"/>
          <w:kern w:val="2"/>
          <w:sz w:val="28"/>
          <w:szCs w:val="28"/>
        </w:rPr>
        <w:t>支部人员</w:t>
      </w:r>
      <w:r>
        <w:rPr>
          <w:rFonts w:hint="eastAsia" w:ascii="仿宋" w:hAnsi="仿宋" w:eastAsia="仿宋" w:cs="Times New Roman"/>
          <w:color w:val="auto"/>
          <w:spacing w:val="0"/>
          <w:kern w:val="2"/>
          <w:sz w:val="28"/>
          <w:szCs w:val="28"/>
          <w:lang w:eastAsia="zh-CN"/>
        </w:rPr>
        <w:t>通过</w:t>
      </w:r>
      <w:r>
        <w:rPr>
          <w:rFonts w:ascii="仿宋" w:hAnsi="仿宋" w:eastAsia="仿宋" w:cs="Times New Roman"/>
          <w:color w:val="auto"/>
          <w:spacing w:val="0"/>
          <w:kern w:val="2"/>
          <w:sz w:val="28"/>
          <w:szCs w:val="28"/>
        </w:rPr>
        <w:t>学习</w:t>
      </w:r>
      <w:r>
        <w:rPr>
          <w:rFonts w:hint="eastAsia" w:ascii="仿宋" w:hAnsi="仿宋" w:eastAsia="仿宋" w:cs="Times New Roman"/>
          <w:color w:val="auto"/>
          <w:spacing w:val="0"/>
          <w:kern w:val="2"/>
          <w:sz w:val="28"/>
          <w:szCs w:val="28"/>
          <w:lang w:eastAsia="zh-CN"/>
        </w:rPr>
        <w:t>自身</w:t>
      </w:r>
      <w:r>
        <w:rPr>
          <w:rFonts w:ascii="仿宋" w:hAnsi="仿宋" w:eastAsia="仿宋" w:cs="Times New Roman"/>
          <w:color w:val="auto"/>
          <w:spacing w:val="0"/>
          <w:kern w:val="2"/>
          <w:sz w:val="28"/>
          <w:szCs w:val="28"/>
        </w:rPr>
        <w:t>素质</w:t>
      </w:r>
      <w:r>
        <w:rPr>
          <w:rFonts w:hint="eastAsia" w:ascii="仿宋" w:hAnsi="仿宋" w:eastAsia="仿宋" w:cs="Times New Roman"/>
          <w:color w:val="auto"/>
          <w:spacing w:val="0"/>
          <w:kern w:val="2"/>
          <w:sz w:val="28"/>
          <w:szCs w:val="28"/>
          <w:lang w:eastAsia="zh-CN"/>
        </w:rPr>
        <w:t>得到不断提升</w:t>
      </w:r>
      <w:r>
        <w:rPr>
          <w:rFonts w:ascii="仿宋" w:hAnsi="仿宋" w:eastAsia="仿宋" w:cs="Times New Roman"/>
          <w:color w:val="auto"/>
          <w:spacing w:val="0"/>
          <w:kern w:val="2"/>
          <w:sz w:val="28"/>
          <w:szCs w:val="28"/>
        </w:rPr>
        <w:t>，</w:t>
      </w:r>
      <w:r>
        <w:rPr>
          <w:rFonts w:hint="eastAsia" w:ascii="仿宋" w:hAnsi="仿宋" w:eastAsia="仿宋" w:cs="Times New Roman"/>
          <w:color w:val="auto"/>
          <w:spacing w:val="0"/>
          <w:kern w:val="2"/>
          <w:sz w:val="28"/>
          <w:szCs w:val="28"/>
          <w:lang w:eastAsia="zh-CN"/>
        </w:rPr>
        <w:t>业务能力</w:t>
      </w:r>
      <w:r>
        <w:rPr>
          <w:rFonts w:ascii="仿宋" w:hAnsi="仿宋" w:eastAsia="仿宋" w:cs="Times New Roman"/>
          <w:color w:val="auto"/>
          <w:spacing w:val="0"/>
          <w:kern w:val="2"/>
          <w:sz w:val="28"/>
          <w:szCs w:val="28"/>
        </w:rPr>
        <w:t>和工作水平</w:t>
      </w:r>
      <w:r>
        <w:rPr>
          <w:rFonts w:hint="eastAsia" w:ascii="仿宋" w:hAnsi="仿宋" w:eastAsia="仿宋" w:cs="Times New Roman"/>
          <w:color w:val="auto"/>
          <w:spacing w:val="0"/>
          <w:kern w:val="2"/>
          <w:sz w:val="28"/>
          <w:szCs w:val="28"/>
          <w:lang w:eastAsia="zh-CN"/>
        </w:rPr>
        <w:t>不断提高。在机关组织的争创党员示范岗活动中，我党支部</w:t>
      </w:r>
      <w:r>
        <w:rPr>
          <w:rFonts w:hint="eastAsia" w:ascii="仿宋" w:hAnsi="仿宋" w:eastAsia="仿宋" w:cs="Times New Roman"/>
          <w:color w:val="auto"/>
          <w:spacing w:val="0"/>
          <w:kern w:val="2"/>
          <w:sz w:val="28"/>
          <w:szCs w:val="28"/>
          <w:lang w:val="en-US" w:eastAsia="zh-CN"/>
        </w:rPr>
        <w:t>546办公室被设立为党员示范岗，党员同志实行挂牌工作，充分发挥广大师生的监督指导作用，不断提升服务质量，效果明显。</w:t>
      </w:r>
      <w:r>
        <w:rPr>
          <w:rFonts w:hint="eastAsia" w:ascii="仿宋" w:hAnsi="仿宋" w:eastAsia="仿宋" w:cs="仿宋"/>
          <w:color w:val="000000"/>
          <w:sz w:val="28"/>
          <w:szCs w:val="28"/>
          <w:lang w:eastAsia="zh-CN"/>
          <w14:shadow w14:blurRad="0" w14:dist="0" w14:dir="0" w14:sx="0" w14:sy="0" w14:kx="0" w14:ky="0" w14:algn="none">
            <w14:srgbClr w14:val="000000"/>
          </w14:shadow>
        </w:rPr>
        <w:t>针对广大师生反映的因公手续办理时间较长的问题，我们与人事处、校办进行协商，最后报请韩校长批准，对因公出国手续进行简化，平均缩短办理手续时间</w:t>
      </w:r>
      <w:r>
        <w:rPr>
          <w:rFonts w:hint="eastAsia" w:ascii="仿宋" w:hAnsi="仿宋" w:eastAsia="仿宋" w:cs="仿宋"/>
          <w:color w:val="000000"/>
          <w:sz w:val="28"/>
          <w:szCs w:val="28"/>
          <w:lang w:val="en-US" w:eastAsia="zh-CN"/>
          <w14:shadow w14:blurRad="0" w14:dist="0" w14:dir="0" w14:sx="0" w14:sy="0" w14:kx="0" w14:ky="0" w14:algn="none">
            <w14:srgbClr w14:val="000000"/>
          </w14:shadow>
        </w:rPr>
        <w:t>3个工作日，较好地提升了工作效率。</w:t>
      </w:r>
      <w:r>
        <w:rPr>
          <w:rFonts w:hint="eastAsia" w:ascii="仿宋" w:hAnsi="仿宋" w:eastAsia="仿宋" w:cs="仿宋"/>
          <w:color w:val="000000"/>
          <w:sz w:val="28"/>
          <w:szCs w:val="28"/>
          <w:lang w:eastAsia="zh-CN"/>
          <w14:shadow w14:blurRad="0" w14:dist="0" w14:dir="0" w14:sx="0" w14:sy="0" w14:kx="0" w14:ky="0" w14:algn="none">
            <w14:srgbClr w14:val="000000"/>
          </w14:shadow>
        </w:rPr>
        <w:t>开展了标准化办公活动，从日常业务入手，对日常办公的流程和手续进行量化，对日常业务的工作实效和所需时间进行明确的界定，提高效率，便于监督；为方便广大师生办理相关业务，我们建立了郑州大学学院外事秘书微信群，进一步加强外事工作相关制度和法规的宣传力度，及时解答师生的问题和疑惑，方便相互沟通与协调。</w:t>
      </w:r>
    </w:p>
    <w:p>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472" w:firstLineChars="147"/>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rPr>
        <w:t>四、</w:t>
      </w:r>
      <w:r>
        <w:rPr>
          <w:rFonts w:hint="eastAsia" w:ascii="黑体" w:hAnsi="黑体" w:eastAsia="黑体" w:cs="黑体"/>
          <w:b w:val="0"/>
          <w:bCs w:val="0"/>
          <w:sz w:val="28"/>
          <w:szCs w:val="28"/>
          <w:lang w:eastAsia="zh-CN"/>
        </w:rPr>
        <w:t>着重</w:t>
      </w:r>
      <w:r>
        <w:rPr>
          <w:rFonts w:hint="eastAsia" w:ascii="黑体" w:hAnsi="黑体" w:eastAsia="黑体" w:cs="黑体"/>
          <w:b w:val="0"/>
          <w:bCs w:val="0"/>
          <w:sz w:val="28"/>
          <w:szCs w:val="28"/>
        </w:rPr>
        <w:t>加强精神文明建设，不断提高凝聚力和战斗力</w:t>
      </w:r>
    </w:p>
    <w:p>
      <w:pPr>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auto"/>
        <w:outlineLvl w:val="9"/>
        <w:rPr>
          <w:rFonts w:ascii="仿宋" w:hAnsi="仿宋" w:eastAsia="仿宋" w:cs="Times New Roman"/>
          <w:color w:val="auto"/>
          <w:spacing w:val="0"/>
          <w:kern w:val="2"/>
          <w:sz w:val="28"/>
          <w:szCs w:val="28"/>
        </w:rPr>
      </w:pPr>
      <w:r>
        <w:rPr>
          <w:rFonts w:hint="eastAsia" w:ascii="仿宋" w:hAnsi="仿宋" w:eastAsia="仿宋" w:cs="Times New Roman"/>
          <w:color w:val="auto"/>
          <w:spacing w:val="0"/>
          <w:kern w:val="2"/>
          <w:sz w:val="28"/>
          <w:szCs w:val="28"/>
          <w:lang w:val="en-US" w:eastAsia="zh-CN"/>
        </w:rPr>
        <w:t xml:space="preserve">    </w:t>
      </w:r>
      <w:r>
        <w:rPr>
          <w:rFonts w:hint="eastAsia" w:ascii="楷体" w:hAnsi="楷体" w:eastAsia="楷体" w:cs="楷体"/>
          <w:color w:val="auto"/>
          <w:spacing w:val="0"/>
          <w:sz w:val="28"/>
          <w:szCs w:val="28"/>
          <w:lang w:eastAsia="zh-CN"/>
        </w:rPr>
        <w:t>（一）推进文化建设。</w:t>
      </w:r>
      <w:r>
        <w:rPr>
          <w:rFonts w:ascii="仿宋" w:hAnsi="仿宋" w:eastAsia="仿宋" w:cs="Times New Roman"/>
          <w:color w:val="auto"/>
          <w:spacing w:val="0"/>
          <w:kern w:val="2"/>
          <w:sz w:val="28"/>
          <w:szCs w:val="28"/>
        </w:rPr>
        <w:t>以践行社会主义核心价值观为重点，巩固和拓展文明创建成果，积极培育和弘扬以“为民、务实、创新、奉献”为核心的文化精神，不断增强文化的吸引力和感召力，提高支部党委的凝聚力和向心力。</w:t>
      </w:r>
    </w:p>
    <w:p>
      <w:pPr>
        <w:keepNext w:val="0"/>
        <w:keepLines w:val="0"/>
        <w:pageBreakBefore w:val="0"/>
        <w:widowControl w:val="0"/>
        <w:shd w:val="clear" w:color="auto" w:fill="auto"/>
        <w:kinsoku/>
        <w:wordWrap/>
        <w:overflowPunct/>
        <w:topLinePunct w:val="0"/>
        <w:autoSpaceDE/>
        <w:autoSpaceDN/>
        <w:bidi w:val="0"/>
        <w:adjustRightInd/>
        <w:snapToGrid/>
        <w:spacing w:before="0" w:beforeAutospacing="0" w:after="0" w:afterAutospacing="0" w:line="520" w:lineRule="exact"/>
        <w:ind w:left="0" w:leftChars="0" w:right="0" w:rightChars="0" w:firstLineChars="200"/>
        <w:jc w:val="both"/>
        <w:textAlignment w:val="auto"/>
        <w:outlineLvl w:val="9"/>
        <w:rPr>
          <w:rFonts w:ascii="仿宋" w:hAnsi="仿宋" w:eastAsia="仿宋" w:cs="Times New Roman"/>
          <w:color w:val="auto"/>
          <w:spacing w:val="0"/>
          <w:kern w:val="2"/>
          <w:sz w:val="28"/>
          <w:szCs w:val="28"/>
        </w:rPr>
      </w:pPr>
      <w:r>
        <w:rPr>
          <w:rFonts w:hint="eastAsia" w:ascii="楷体" w:hAnsi="楷体" w:eastAsia="楷体" w:cs="楷体"/>
          <w:color w:val="auto"/>
          <w:spacing w:val="0"/>
          <w:sz w:val="28"/>
          <w:szCs w:val="28"/>
          <w:lang w:eastAsia="zh-CN"/>
        </w:rPr>
        <w:t>（二）认真做好党员学习活动策划。</w:t>
      </w:r>
      <w:r>
        <w:rPr>
          <w:rFonts w:ascii="仿宋" w:hAnsi="仿宋" w:eastAsia="仿宋" w:cs="Times New Roman"/>
          <w:color w:val="auto"/>
          <w:spacing w:val="0"/>
          <w:kern w:val="2"/>
          <w:sz w:val="28"/>
          <w:szCs w:val="28"/>
        </w:rPr>
        <w:t>加强宣传，选准载体，营造氛围，积极组织开展支部人员读书交流、征文比赛、体育比赛等健康有益的活动，活跃支部人员的业余文化生活。</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textAlignment w:val="auto"/>
        <w:rPr>
          <w:rFonts w:hint="eastAsia" w:ascii="仿宋" w:hAnsi="仿宋" w:eastAsia="仿宋" w:cs="Times New Roman"/>
          <w:color w:val="auto"/>
          <w:spacing w:val="0"/>
          <w:kern w:val="2"/>
          <w:sz w:val="28"/>
          <w:szCs w:val="28"/>
        </w:rPr>
      </w:pPr>
      <w:r>
        <w:rPr>
          <w:rFonts w:hint="eastAsia" w:ascii="楷体" w:hAnsi="楷体" w:eastAsia="楷体" w:cs="楷体"/>
          <w:color w:val="auto"/>
          <w:spacing w:val="0"/>
          <w:sz w:val="28"/>
          <w:szCs w:val="28"/>
          <w:lang w:eastAsia="zh-CN"/>
        </w:rPr>
        <w:t>（三）响应机关党委的号召。</w:t>
      </w:r>
      <w:r>
        <w:rPr>
          <w:rFonts w:hint="eastAsia" w:ascii="仿宋" w:hAnsi="仿宋" w:eastAsia="仿宋" w:cs="Times New Roman"/>
          <w:color w:val="auto"/>
          <w:spacing w:val="0"/>
          <w:kern w:val="2"/>
          <w:sz w:val="28"/>
          <w:szCs w:val="28"/>
        </w:rPr>
        <w:t>积极开展"好书伴我行，书香满机关"读书系列活动。通过推荐优秀书目，发放优秀图书，组织读书分享，表彰读书积极分子，在本部门营造“热爱阅读，终身学习”的良好氛围。</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textAlignment w:val="auto"/>
        <w:rPr>
          <w:rFonts w:hint="eastAsia" w:ascii="仿宋" w:hAnsi="仿宋" w:eastAsia="仿宋" w:cs="仿宋"/>
          <w:color w:val="000000"/>
          <w:sz w:val="28"/>
          <w:szCs w:val="28"/>
          <w:lang w:eastAsia="zh-CN"/>
          <w14:shadow w14:blurRad="0" w14:dist="0" w14:dir="0" w14:sx="0" w14:sy="0" w14:kx="0" w14:ky="0" w14:algn="none">
            <w14:srgbClr w14:val="000000"/>
          </w14:shadow>
        </w:rPr>
      </w:pPr>
      <w:r>
        <w:rPr>
          <w:rFonts w:hint="eastAsia" w:ascii="楷体" w:hAnsi="楷体" w:eastAsia="楷体" w:cs="楷体"/>
          <w:color w:val="auto"/>
          <w:spacing w:val="0"/>
          <w:sz w:val="28"/>
          <w:szCs w:val="28"/>
          <w:lang w:eastAsia="zh-CN"/>
        </w:rPr>
        <w:t>（四）认真抓好“两学一做”系列教育活动。</w:t>
      </w:r>
      <w:r>
        <w:rPr>
          <w:rFonts w:hint="eastAsia" w:ascii="仿宋" w:hAnsi="仿宋" w:eastAsia="仿宋" w:cs="仿宋"/>
          <w:color w:val="000000"/>
          <w:sz w:val="28"/>
          <w:szCs w:val="28"/>
          <w:lang w:eastAsia="zh-CN"/>
          <w14:shadow w14:blurRad="0" w14:dist="0" w14:dir="0" w14:sx="0" w14:sy="0" w14:kx="0" w14:ky="0" w14:algn="none">
            <w14:srgbClr w14:val="000000"/>
          </w14:shadow>
        </w:rPr>
        <w:t>结合纪念红军长征胜利</w:t>
      </w:r>
      <w:r>
        <w:rPr>
          <w:rFonts w:hint="eastAsia" w:ascii="仿宋" w:hAnsi="仿宋" w:eastAsia="仿宋" w:cs="仿宋"/>
          <w:color w:val="000000"/>
          <w:sz w:val="28"/>
          <w:szCs w:val="28"/>
          <w:lang w:val="en-US" w:eastAsia="zh-CN"/>
          <w14:shadow w14:blurRad="0" w14:dist="0" w14:dir="0" w14:sx="0" w14:sy="0" w14:kx="0" w14:ky="0" w14:algn="none">
            <w14:srgbClr w14:val="000000"/>
          </w14:shadow>
        </w:rPr>
        <w:t>80周年系列活动，开展</w:t>
      </w:r>
      <w:r>
        <w:rPr>
          <w:rFonts w:hint="eastAsia" w:ascii="仿宋" w:hAnsi="仿宋" w:eastAsia="仿宋" w:cs="仿宋"/>
          <w:color w:val="000000"/>
          <w:sz w:val="28"/>
          <w:szCs w:val="28"/>
          <w:lang w:eastAsia="zh-CN"/>
          <w14:shadow w14:blurRad="0" w14:dist="0" w14:dir="0" w14:sx="0" w14:sy="0" w14:kx="0" w14:ky="0" w14:algn="none">
            <w14:srgbClr w14:val="000000"/>
          </w14:shadow>
        </w:rPr>
        <w:t>“长征精神的当代意义”专题学习研讨，深入理解长征精神的历史内涵与现实意义；通过参加“重走长征路，悦动健步走”活动，以实际行动体验长征精神、践行长征精神。通过参加纪念建党95周年系列活动，进一步推动党员干部向以习近平同志为总书记的党中央看齐，激励机关广大党员在实现学校“十三五”精彩开局中奋发有为，更好地发挥党支部的战斗堡垒作用和党员的先锋模范作用。</w:t>
      </w:r>
    </w:p>
    <w:p>
      <w:pPr>
        <w:pStyle w:val="2"/>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472" w:firstLineChars="147"/>
        <w:textAlignment w:val="auto"/>
        <w:outlineLvl w:val="9"/>
        <w:rPr>
          <w:rFonts w:hint="eastAsia" w:ascii="黑体" w:hAnsi="黑体" w:eastAsia="黑体" w:cs="黑体"/>
          <w:b w:val="0"/>
          <w:bCs w:val="0"/>
          <w:sz w:val="28"/>
          <w:szCs w:val="28"/>
        </w:rPr>
      </w:pPr>
      <w:r>
        <w:rPr>
          <w:rFonts w:hint="eastAsia" w:ascii="黑体" w:hAnsi="黑体" w:eastAsia="黑体" w:cs="黑体"/>
          <w:b w:val="0"/>
          <w:bCs w:val="0"/>
          <w:sz w:val="28"/>
          <w:szCs w:val="28"/>
          <w:lang w:eastAsia="zh-CN"/>
        </w:rPr>
        <w:t>五</w:t>
      </w:r>
      <w:r>
        <w:rPr>
          <w:rFonts w:hint="eastAsia" w:ascii="黑体" w:hAnsi="黑体" w:eastAsia="黑体" w:cs="黑体"/>
          <w:b w:val="0"/>
          <w:bCs w:val="0"/>
          <w:sz w:val="28"/>
          <w:szCs w:val="28"/>
        </w:rPr>
        <w:t>、</w:t>
      </w:r>
      <w:r>
        <w:rPr>
          <w:rFonts w:hint="eastAsia" w:ascii="黑体" w:hAnsi="黑体" w:eastAsia="黑体" w:cs="黑体"/>
          <w:b w:val="0"/>
          <w:bCs w:val="0"/>
          <w:sz w:val="28"/>
          <w:szCs w:val="28"/>
          <w:lang w:eastAsia="zh-CN"/>
        </w:rPr>
        <w:t>紧紧围绕学校“双一流”建设，不断开创国际化办学新局面</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pPr>
      <w:r>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t>（一）作为首批地方高校入选国际化示范学院，引智工作取得新突破</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2016年4月8日，国家外专局正式批复我校医学科学院为“国际化示范学院推进计划”试点单位，郑州大学成为中西部第一所入选该计划的地方高校。入选以来，聘请英国医学科学院院士尼克˙莱蒙担任院长，聘请了包括诺贝尔奖获得者、中国外籍院士巴里˙马歇尔教授在内一批国内外顶尖专家共同致力于癌症预防与治疗的国际协同创新，造福河南人民。</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我校国家低碳环保材料智能设计国际联合中心主任邵国胜教授和音乐学院特聘教授、白俄罗斯国立音乐学院安德烈•西科尔斯基教授荣获2016年度河南省“黄河友谊奖”。</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2016年5月6日，郑州大学获得“2015年度河南省引进国外智力工作先进单位”荣誉称号。2016年6月，国家外国专家局、教育部国际司首次举办地方院校引智工作会议，郑州大学作为地方高校代表做了题为《加大海外智力引进力度，助推“双一流”大学建设》的典型发言，受到了与会代表的一致好评。</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pPr>
      <w:r>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t>（二）主动融入国家和地方战略，积极开展与“一带一路”沿线国家高校的交流与合作</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国家信息中心《“一带一路”大数据报告》中，河南在省市参与度评价报告中的排名总体评价第8，其中人文交流合作排名第5，联合办学数量排名第4。</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我校正在积极为全省“一带一路”工作贡献力量，作为创始成员正式加入“中俄文化高校联盟”，参与拟订《中俄文化艺术高校联盟章程》、参加“中俄大学联盟校长论坛”等各项活动。与莫斯科国立大学正式签署合作协议书，合作办学，并已和莫斯科国立师范大学签署协议，在莫斯科共同合作举办本科项目，计划明年招生。我校与印度韦洛尔科技大学合作建设的孔子学院，是目前在印度正常运行的唯一一所孔子学院，在印度的影响不断扩大。</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从2012年开始，郑州大学就先后和波兰的罗兹大学等6所高校建立了交流合作关系，目前，学校已有100多名学生赴波兰交流学习。今年10月，校长刘炯天院士应邀参加波兰副总理雅罗斯瓦夫•戈文访华举行的招待会，双方就未来扩大学生交流规模，推进科研合作达成一致意见，也为河南与波兰的良好合作关系打下坚实基础。</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在2016年第九届中国—东盟教育交流周，与老挝国立大学在共同签署了两校友好合作协议。以色列最高学府希伯来大学代表团访问我校，双方商定为航空港区的建设提供一个高效的战略合作平台和载体。</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pPr>
      <w:r>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t>（三）提升合作层次，深化与国际知名大学的合作，营造国际化氛围</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bookmarkStart w:id="1" w:name="OLE_LINK2"/>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联合国负责政策协调和战略计划事务的助理秘书长、美国马里兰大学公共政策学院院长罗伯特•奥尔教授来校访问，与河南省省委书记谢伏瞻进行亲切会见。谢伏瞻书记希望双方进一步加强合作，实现两校学科专业建设方面的深度融合、共同发展。</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2016年，郑州大学与中德双方高校及企业代表共同签署《中德先进制造创新平台成立宣言》，作为创始成员加入该平台，为郑州大学融入中德两国的合作框架，实现人才培养、科学研究、工业标准制定等多领域的合作奠定了坚实基础。</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学校举办“感知中华文明•中原文化行”中外大学生人文实践夏令营，接待来自8个国家的20余名中外学生，推动了中原文化走向世界，扩大郑州大学和河南省的国内、国际影响力。</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pPr>
      <w:r>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t>（四）创新人才培养模式 提升国际化人才培养质量</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学校重点与6所全球100强高校就科学研究、师生交流、本科生和研究生的联合培养等方面的合作进行洽谈，并与世界名校英国谢菲尔德大学、美国密歇根大学签署合作协议，开展师生交流和科研合作。</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成立“中德卓越工程师班”，与德国杜伊斯堡大学工学院和德国克劳斯塔尔工业大学开展“2+2本科生双学位“项目合作和”研究生双学位联合培养“项目。</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学校于2016年正式启动建设海外虚拟研究院，以联合培养博士生及国际交流合作为重点，与国外大学联合搭建科教协同与创新一体的虚拟开放平台，进一步加强国际学术交流合作，提升我校的整体学术水平和国际影响力。</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2016年，学校还承办了由国家留学基金委主办的第八届国际研究生奖学金信息说明会，来自12个国家的62所世界知名大学和驻华使馆的大学校长、招生官等百余人出席说明会，来自郑州大学及兄弟院校的2500多名学生参会。</w:t>
      </w:r>
      <w:bookmarkEnd w:id="1"/>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pPr>
      <w:r>
        <w:rPr>
          <w:rFonts w:hint="eastAsia" w:ascii="楷体" w:hAnsi="楷体" w:eastAsia="楷体" w:cs="楷体"/>
          <w:b w:val="0"/>
          <w:bCs w:val="0"/>
          <w:color w:val="000000"/>
          <w:sz w:val="28"/>
          <w:szCs w:val="28"/>
          <w:lang w:val="en-US" w:eastAsia="zh-CN"/>
          <w14:shadow w14:blurRad="0" w14:dist="0" w14:dir="0" w14:sx="0" w14:sy="0" w14:kx="0" w14:ky="0" w14:algn="none">
            <w14:srgbClr w14:val="000000"/>
          </w14:shadow>
        </w:rPr>
        <w:t>（五）留学生教育和中外合作办学提质增效，助力地方经济建设</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在校国际学生人数达1700人次 ，来自70多个国家和地区，国际学生总数居全省首位，其中有70%的留学生来自“一带一路”沿线国家。2016年10月，第十七届中国国际教育年会在北京国家会议中心召开。学校作为来华留学质量认证第二批试点院校签署了有关协议。</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为了培养国际化人才，我校创办了一批示范性中外合作办学项目，与国外知名高校开展合作办学本科科项目14个。围绕全省经济发展需要，我校中外合作办学根据全省经济结构来设置专业和人才培养模式。</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r>
        <w:rPr>
          <w:rFonts w:hint="eastAsia" w:ascii="仿宋" w:hAnsi="仿宋" w:eastAsia="仿宋" w:cs="仿宋"/>
          <w:color w:val="000000"/>
          <w:sz w:val="28"/>
          <w:szCs w:val="28"/>
          <w:lang w:val="en-US" w:eastAsia="zh-CN"/>
          <w14:shadow w14:blurRad="0" w14:dist="0" w14:dir="0" w14:sx="0" w14:sy="0" w14:kx="0" w14:ky="0" w14:algn="none">
            <w14:srgbClr w14:val="000000"/>
          </w14:shadow>
        </w:rPr>
        <w:t xml:space="preserve">    围绕我省航空港建设需要，开办了工商管理、物流管理、会计、国际经济与贸易等专业，并正与莫斯科国立大学等高校筹建中俄文化艺术学院，与澳大利亚蒙纳什大学筹建郑州大学-蒙纳什空港经济学院，致力于培养国际化、应用型、复合型的各类专业人才，提升中外合作办学的社会服务功能,增强中外合作办学的社会效益，推动地方经济的发展。</w:t>
      </w:r>
    </w:p>
    <w:p>
      <w:pPr>
        <w:keepNext w:val="0"/>
        <w:keepLines w:val="0"/>
        <w:pageBreakBefore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textAlignment w:val="auto"/>
        <w:rPr>
          <w:rFonts w:hint="eastAsia" w:ascii="仿宋" w:hAnsi="仿宋" w:eastAsia="仿宋" w:cs="仿宋"/>
          <w:color w:val="000000"/>
          <w:sz w:val="28"/>
          <w:szCs w:val="28"/>
          <w:lang w:val="en-US" w:eastAsia="zh-CN"/>
          <w14:shadow w14:blurRad="0" w14:dist="0" w14:dir="0" w14:sx="0" w14:sy="0" w14:kx="0" w14:ky="0" w14:algn="none">
            <w14:srgbClr w14:val="000000"/>
          </w14:shadow>
        </w:rPr>
      </w:pPr>
    </w:p>
    <w:sectPr>
      <w:pgSz w:w="11906" w:h="16838"/>
      <w:pgMar w:top="1440" w:right="17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隶书">
    <w:panose1 w:val="0201050906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方正小标宋简体">
    <w:altName w:val="Arial Unicode MS"/>
    <w:panose1 w:val="03000509000000000000"/>
    <w:charset w:val="86"/>
    <w:family w:val="auto"/>
    <w:pitch w:val="default"/>
    <w:sig w:usb0="00000000" w:usb1="0000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Times New Roman Bold">
    <w:altName w:val="Times New Roman"/>
    <w:panose1 w:val="00000000000000000000"/>
    <w:charset w:val="00"/>
    <w:family w:val="roman"/>
    <w:pitch w:val="default"/>
    <w:sig w:usb0="00000000" w:usb1="00000000" w:usb2="00000000" w:usb3="00000000" w:csb0="00000000" w:csb1="00000000"/>
  </w:font>
  <w:font w:name="方正隶变_GBK">
    <w:altName w:val="隶书"/>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auto"/>
    <w:pitch w:val="default"/>
    <w:sig w:usb0="00000000" w:usb1="00000000" w:usb2="00000000" w:usb3="00000000" w:csb0="00040000" w:csb1="00000000"/>
  </w:font>
  <w:font w:name="Calibri Light">
    <w:altName w:val="Calibri"/>
    <w:panose1 w:val="020F0302020204030204"/>
    <w:charset w:val="00"/>
    <w:family w:val="auto"/>
    <w:pitch w:val="default"/>
    <w:sig w:usb0="00000000" w:usb1="00000000" w:usb2="00000000" w:usb3="00000000" w:csb0="2000019F"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中倩_GBK">
    <w:altName w:val="宋体"/>
    <w:panose1 w:val="03000509000000000000"/>
    <w:charset w:val="86"/>
    <w:family w:val="auto"/>
    <w:pitch w:val="default"/>
    <w:sig w:usb0="00000000" w:usb1="00000000" w:usb2="00000000" w:usb3="00000000" w:csb0="00040000" w:csb1="00000000"/>
  </w:font>
  <w:font w:name="方正中等线_GBK">
    <w:altName w:val="宋体"/>
    <w:panose1 w:val="03000509000000000000"/>
    <w:charset w:val="86"/>
    <w:family w:val="auto"/>
    <w:pitch w:val="default"/>
    <w:sig w:usb0="00000000" w:usb1="00000000" w:usb2="00000000" w:usb3="00000000" w:csb0="00040000" w:csb1="00000000"/>
  </w:font>
  <w:font w:name="方正书宋_GBK">
    <w:altName w:val="Arial Unicode MS"/>
    <w:panose1 w:val="03000509000000000000"/>
    <w:charset w:val="86"/>
    <w:family w:val="auto"/>
    <w:pitch w:val="default"/>
    <w:sig w:usb0="00000000" w:usb1="00000000" w:usb2="00000000"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方正准圆_GBK">
    <w:altName w:val="宋体"/>
    <w:panose1 w:val="03000509000000000000"/>
    <w:charset w:val="86"/>
    <w:family w:val="auto"/>
    <w:pitch w:val="default"/>
    <w:sig w:usb0="00000000" w:usb1="00000000" w:usb2="00000000" w:usb3="00000000" w:csb0="00040000" w:csb1="00000000"/>
  </w:font>
  <w:font w:name="方正华隶_GBK">
    <w:altName w:val="隶书"/>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lucida">
    <w:altName w:val="Segoe Print"/>
    <w:panose1 w:val="00000000000000000000"/>
    <w:charset w:val="00"/>
    <w:family w:val="auto"/>
    <w:pitch w:val="default"/>
    <w:sig w:usb0="00000000" w:usb1="00000000" w:usb2="00000000" w:usb3="00000000" w:csb0="00000000" w:csb1="00000000"/>
  </w:font>
  <w:font w:name="@方正仿宋简体">
    <w:altName w:val="仿宋"/>
    <w:panose1 w:val="00000000000000000000"/>
    <w:charset w:val="86"/>
    <w:family w:val="auto"/>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Cambria Math">
    <w:panose1 w:val="02040503050406030204"/>
    <w:charset w:val="00"/>
    <w:family w:val="auto"/>
    <w:pitch w:val="default"/>
    <w:sig w:usb0="E00002FF" w:usb1="420024FF" w:usb2="00000000" w:usb3="00000000" w:csb0="2000019F" w:csb1="00000000"/>
  </w:font>
  <w:font w:name="@仿宋_GB2312">
    <w:altName w:val="仿宋"/>
    <w:panose1 w:val="00000000000000000000"/>
    <w:charset w:val="86"/>
    <w:family w:val="auto"/>
    <w:pitch w:val="default"/>
    <w:sig w:usb0="00000000" w:usb1="00000000" w:usb2="00000010" w:usb3="00000000" w:csb0="00040000" w:csb1="00000000"/>
  </w:font>
  <w:font w:name="宋体 ! important">
    <w:altName w:val="宋体"/>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helvetica">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40001" w:csb1="00000000"/>
  </w:font>
  <w:font w:name="ff-tisa-web-pro-1">
    <w:altName w:val="Segoe Print"/>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平和_GBK">
    <w:altName w:val="宋体"/>
    <w:panose1 w:val="03000509000000000000"/>
    <w:charset w:val="86"/>
    <w:family w:val="auto"/>
    <w:pitch w:val="default"/>
    <w:sig w:usb0="00000000" w:usb1="00000000" w:usb2="00000000" w:usb3="00000000" w:csb0="00040000" w:csb1="00000000"/>
  </w:font>
  <w:font w:name="方正少儿_GBK">
    <w:altName w:val="宋体"/>
    <w:panose1 w:val="03000509000000000000"/>
    <w:charset w:val="86"/>
    <w:family w:val="auto"/>
    <w:pitch w:val="default"/>
    <w:sig w:usb0="00000000" w:usb1="00000000" w:usb2="00000000" w:usb3="00000000" w:csb0="00040000" w:csb1="00000000"/>
  </w:font>
  <w:font w:name="方正稚艺_GBK">
    <w:altName w:val="宋体"/>
    <w:panose1 w:val="03000509000000000000"/>
    <w:charset w:val="86"/>
    <w:family w:val="auto"/>
    <w:pitch w:val="default"/>
    <w:sig w:usb0="00000000" w:usb1="00000000" w:usb2="00000000" w:usb3="00000000" w:csb0="00040000" w:csb1="00000000"/>
  </w:font>
  <w:font w:name="方正魏碑_GBK">
    <w:altName w:val="宋体"/>
    <w:panose1 w:val="03000509000000000000"/>
    <w:charset w:val="86"/>
    <w:family w:val="auto"/>
    <w:pitch w:val="default"/>
    <w:sig w:usb0="00000000" w:usb1="00000000" w:usb2="00000000" w:usb3="00000000" w:csb0="00040000" w:csb1="00000000"/>
  </w:font>
  <w:font w:name="方正黄草_GBK">
    <w:altName w:val="宋体"/>
    <w:panose1 w:val="03000509000000000000"/>
    <w:charset w:val="86"/>
    <w:family w:val="auto"/>
    <w:pitch w:val="default"/>
    <w:sig w:usb0="00000000" w:usb1="0000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6A93717"/>
    <w:rsid w:val="0E9F2FA9"/>
    <w:rsid w:val="0FDA1A17"/>
    <w:rsid w:val="138105C6"/>
    <w:rsid w:val="19CF0BF7"/>
    <w:rsid w:val="3BB87225"/>
    <w:rsid w:val="3D0B4B25"/>
    <w:rsid w:val="3D27146B"/>
    <w:rsid w:val="48E47878"/>
    <w:rsid w:val="4C712EF6"/>
    <w:rsid w:val="512D1DEB"/>
    <w:rsid w:val="53C00A2D"/>
    <w:rsid w:val="5BB5115F"/>
    <w:rsid w:val="5ED17472"/>
    <w:rsid w:val="69AE79B5"/>
    <w:rsid w:val="6E3C2D6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hd w:val="clear" w:color="auto" w:fill="FFFFFF"/>
      <w:spacing w:before="100" w:beforeAutospacing="1" w:after="100" w:afterAutospacing="1" w:line="500" w:lineRule="atLeast"/>
      <w:ind w:firstLine="640"/>
    </w:pPr>
    <w:rPr>
      <w:rFonts w:ascii="宋体" w:hAnsi="宋体" w:eastAsia="宋体" w:cs="宋体"/>
      <w:color w:val="515151"/>
      <w:spacing w:val="15"/>
      <w:kern w:val="0"/>
      <w:sz w:val="27"/>
      <w:szCs w:val="27"/>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hd w:val="clear" w:color="auto" w:fill="auto"/>
      <w:spacing w:line="240" w:lineRule="auto"/>
      <w:ind w:firstLine="0"/>
    </w:pPr>
    <w:rPr>
      <w:color w:val="auto"/>
      <w:spacing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Administrator</cp:lastModifiedBy>
  <dcterms:modified xsi:type="dcterms:W3CDTF">2017-02-28T03:17:26Z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