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312" w:afterLines="100"/>
        <w:jc w:val="center"/>
        <w:rPr>
          <w:rFonts w:ascii="华文新魏" w:hAnsi="华文中宋" w:eastAsia="华文新魏"/>
          <w:b/>
          <w:bCs/>
          <w:sz w:val="36"/>
          <w:szCs w:val="36"/>
        </w:rPr>
      </w:pPr>
      <w:r>
        <w:rPr>
          <w:rFonts w:hint="eastAsia" w:ascii="华文新魏" w:hAnsi="华文中宋" w:eastAsia="华文新魏"/>
          <w:b/>
          <w:sz w:val="36"/>
          <w:szCs w:val="36"/>
        </w:rPr>
        <w:t>院（系）</w:t>
      </w:r>
      <w:r>
        <w:rPr>
          <w:rFonts w:hint="eastAsia" w:ascii="华文新魏" w:hAnsi="华文中宋" w:eastAsia="华文新魏"/>
          <w:b/>
          <w:bCs/>
          <w:sz w:val="36"/>
          <w:szCs w:val="36"/>
        </w:rPr>
        <w:t>学生生活园区辅导</w:t>
      </w:r>
      <w:bookmarkStart w:id="0" w:name="_GoBack"/>
      <w:bookmarkEnd w:id="0"/>
      <w:r>
        <w:rPr>
          <w:rFonts w:hint="eastAsia" w:ascii="华文新魏" w:hAnsi="华文中宋" w:eastAsia="华文新魏"/>
          <w:b/>
          <w:bCs/>
          <w:sz w:val="36"/>
          <w:szCs w:val="36"/>
        </w:rPr>
        <w:t>员夜间值班安排表</w:t>
      </w:r>
    </w:p>
    <w:p>
      <w:pPr>
        <w:spacing w:before="156" w:beforeLines="50" w:after="468" w:afterLines="150"/>
        <w:jc w:val="center"/>
        <w:rPr>
          <w:rFonts w:ascii="黑体" w:hAnsi="华文中宋" w:eastAsia="黑体"/>
          <w:b/>
          <w:bCs/>
          <w:sz w:val="24"/>
        </w:rPr>
      </w:pPr>
      <w:r>
        <w:rPr>
          <w:rFonts w:hint="eastAsia" w:ascii="黑体" w:hAnsi="华文中宋" w:eastAsia="黑体"/>
          <w:bCs/>
          <w:sz w:val="24"/>
        </w:rPr>
        <w:t>院（系）</w:t>
      </w:r>
      <w:r>
        <w:rPr>
          <w:rFonts w:hint="eastAsia" w:ascii="黑体" w:hAnsi="华文中宋" w:eastAsia="黑体"/>
          <w:bCs/>
          <w:sz w:val="24"/>
          <w:u w:val="single"/>
        </w:rPr>
        <w:t>：信息工程学院南区</w:t>
      </w:r>
      <w:r>
        <w:rPr>
          <w:rFonts w:hint="eastAsia" w:ascii="黑体" w:hAnsi="华文中宋" w:eastAsia="黑体"/>
          <w:bCs/>
          <w:sz w:val="24"/>
        </w:rPr>
        <w:t xml:space="preserve"> 值班时间：2015年</w:t>
      </w:r>
      <w:r>
        <w:rPr>
          <w:rFonts w:hint="eastAsia" w:ascii="黑体" w:hAnsi="华文中宋" w:eastAsia="黑体"/>
          <w:bCs/>
          <w:sz w:val="24"/>
          <w:u w:val="single"/>
          <w:lang w:val="en-US" w:eastAsia="zh-CN"/>
        </w:rPr>
        <w:t>12</w:t>
      </w:r>
      <w:r>
        <w:rPr>
          <w:rFonts w:hint="eastAsia" w:ascii="黑体" w:hAnsi="华文中宋" w:eastAsia="黑体"/>
          <w:bCs/>
          <w:sz w:val="24"/>
        </w:rPr>
        <w:t>月</w:t>
      </w:r>
      <w:r>
        <w:rPr>
          <w:rFonts w:hint="eastAsia" w:ascii="黑体" w:hAnsi="华文中宋" w:eastAsia="黑体"/>
          <w:bCs/>
          <w:sz w:val="24"/>
          <w:u w:val="single"/>
          <w:lang w:val="en-US" w:eastAsia="zh-CN"/>
        </w:rPr>
        <w:t>1</w:t>
      </w:r>
      <w:r>
        <w:rPr>
          <w:rFonts w:hint="eastAsia" w:ascii="黑体" w:hAnsi="华文中宋" w:eastAsia="黑体"/>
          <w:bCs/>
          <w:sz w:val="24"/>
        </w:rPr>
        <w:t>日至</w:t>
      </w:r>
      <w:r>
        <w:rPr>
          <w:rFonts w:hint="eastAsia" w:ascii="黑体" w:hAnsi="华文中宋" w:eastAsia="黑体"/>
          <w:bCs/>
          <w:sz w:val="24"/>
          <w:u w:val="single"/>
          <w:lang w:val="en-US" w:eastAsia="zh-CN"/>
        </w:rPr>
        <w:t>12</w:t>
      </w:r>
      <w:r>
        <w:rPr>
          <w:rFonts w:hint="eastAsia" w:ascii="黑体" w:hAnsi="华文中宋" w:eastAsia="黑体"/>
          <w:bCs/>
          <w:sz w:val="24"/>
        </w:rPr>
        <w:t>月</w:t>
      </w:r>
      <w:r>
        <w:rPr>
          <w:rFonts w:hint="eastAsia" w:ascii="黑体" w:hAnsi="华文中宋" w:eastAsia="黑体"/>
          <w:bCs/>
          <w:sz w:val="24"/>
          <w:u w:val="single"/>
        </w:rPr>
        <w:t>3</w:t>
      </w:r>
      <w:r>
        <w:rPr>
          <w:rFonts w:hint="eastAsia" w:ascii="黑体" w:hAnsi="华文中宋" w:eastAsia="黑体"/>
          <w:bCs/>
          <w:sz w:val="24"/>
          <w:u w:val="single"/>
          <w:lang w:val="en-US" w:eastAsia="zh-CN"/>
        </w:rPr>
        <w:t>1</w:t>
      </w:r>
      <w:r>
        <w:rPr>
          <w:rFonts w:hint="eastAsia" w:ascii="黑体" w:hAnsi="华文中宋" w:eastAsia="黑体"/>
          <w:bCs/>
          <w:sz w:val="24"/>
        </w:rPr>
        <w:t>日</w:t>
      </w:r>
    </w:p>
    <w:tbl>
      <w:tblPr>
        <w:tblStyle w:val="3"/>
        <w:tblW w:w="96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1576"/>
        <w:gridCol w:w="2863"/>
        <w:gridCol w:w="1975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值班人员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值班地点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值班固定电话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移动联系方式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李润玮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李润玮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12.3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李润玮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12.4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李润玮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12.5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李润玮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12.6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李润玮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18539982656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12.7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18638100017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12.8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18638100017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12.9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18638100017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12.10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18638100017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12.11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18638100017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12.12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18638100017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12.13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高书强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67763211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18638100017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12.14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12.15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12.16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12.17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12.18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12.19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12.20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张梅妞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13949103956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12.21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12.22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12.23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12.24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12.25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12.26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12.27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钮兰芬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67766191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13526585876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12.28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13673393833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12.29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13673393833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12.30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13673393833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12.31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李维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软件学院206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67763958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13673393833</w:t>
            </w:r>
          </w:p>
        </w:tc>
      </w:tr>
    </w:tbl>
    <w:p>
      <w:pPr/>
    </w:p>
    <w:p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院（系）主管学生工作领导：</w:t>
      </w:r>
      <w:r>
        <w:rPr>
          <w:rFonts w:hint="eastAsia" w:ascii="宋体" w:hAnsi="宋体"/>
          <w:bCs/>
          <w:sz w:val="28"/>
          <w:szCs w:val="28"/>
        </w:rPr>
        <w:t>刘洪建</w:t>
      </w:r>
    </w:p>
    <w:p>
      <w:pPr>
        <w:rPr>
          <w:color w:val="272727"/>
          <w:sz w:val="28"/>
          <w:szCs w:val="28"/>
        </w:rPr>
      </w:pPr>
      <w:r>
        <w:rPr>
          <w:rFonts w:hint="eastAsia"/>
          <w:color w:val="272727"/>
          <w:sz w:val="28"/>
          <w:szCs w:val="28"/>
        </w:rPr>
        <w:t>住宅电话：</w:t>
      </w:r>
      <w:r>
        <w:rPr>
          <w:color w:val="272727"/>
          <w:sz w:val="28"/>
          <w:szCs w:val="28"/>
        </w:rPr>
        <w:t xml:space="preserve">67763535                  </w:t>
      </w:r>
      <w:r>
        <w:rPr>
          <w:rFonts w:hint="eastAsia"/>
          <w:color w:val="272727"/>
          <w:sz w:val="28"/>
          <w:szCs w:val="28"/>
        </w:rPr>
        <w:t>移动联系方式：</w:t>
      </w:r>
      <w:r>
        <w:rPr>
          <w:rFonts w:hint="eastAsia" w:ascii="宋体" w:hAnsi="宋体"/>
          <w:bCs/>
          <w:sz w:val="28"/>
          <w:szCs w:val="28"/>
        </w:rPr>
        <w:t>13838561896</w:t>
      </w:r>
    </w:p>
    <w:p>
      <w:pPr/>
    </w:p>
    <w:p>
      <w:pPr/>
    </w:p>
    <w:p>
      <w:pPr/>
    </w:p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902D2"/>
    <w:rsid w:val="3D7902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2015-11-27T02:17:00Z</dcterms:created>
  <dc:creator>Administrator</dc:creator>
  <cp:lastModifiedBy>Administrator</cp:lastModifiedBy>
  <dcterms:modified xsi:type="dcterms:W3CDTF">2015-11-27T02:26:45Z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