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62" w:rsidRDefault="00805E88" w:rsidP="00FE3A82">
      <w:pPr>
        <w:adjustRightInd w:val="0"/>
        <w:snapToGrid w:val="0"/>
        <w:spacing w:beforeLines="50" w:afterLines="100" w:line="400" w:lineRule="exact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hint="eastAsia"/>
          <w:sz w:val="36"/>
          <w:szCs w:val="36"/>
        </w:rPr>
        <w:t>关于召开中国商法学研究会</w:t>
      </w:r>
      <w:r>
        <w:rPr>
          <w:rFonts w:ascii="黑体" w:eastAsia="黑体" w:hAnsi="宋体" w:hint="eastAsia"/>
          <w:sz w:val="36"/>
          <w:szCs w:val="36"/>
        </w:rPr>
        <w:t>2015</w:t>
      </w:r>
      <w:r>
        <w:rPr>
          <w:rFonts w:ascii="黑体" w:eastAsia="黑体" w:hAnsi="宋体" w:hint="eastAsia"/>
          <w:sz w:val="36"/>
          <w:szCs w:val="36"/>
        </w:rPr>
        <w:t>年年会的通知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仿宋" w:cs="Arial" w:hint="eastAsia"/>
          <w:color w:val="000000"/>
          <w:kern w:val="0"/>
          <w:sz w:val="27"/>
          <w:szCs w:val="27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中国商法学研究会</w:t>
      </w:r>
      <w:r w:rsidRPr="00FE3A82">
        <w:rPr>
          <w:rFonts w:ascii="仿宋_GB2312" w:eastAsia="仿宋_GB2312" w:hAnsi="仿宋" w:hint="eastAsia"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sz w:val="28"/>
          <w:szCs w:val="28"/>
        </w:rPr>
        <w:t>年年会由中国商法学研究会（以下简称“商法学研究会”）主办、郑州大学法学院</w:t>
      </w:r>
      <w:r w:rsidRPr="00FE3A82">
        <w:rPr>
          <w:rFonts w:ascii="仿宋_GB2312" w:eastAsia="仿宋_GB2312" w:hAnsi="仿宋" w:hint="eastAsia"/>
          <w:sz w:val="28"/>
          <w:szCs w:val="28"/>
        </w:rPr>
        <w:t>、河南财经政法大学民商经济法学院联合承办，将于</w:t>
      </w:r>
      <w:r w:rsidRPr="00FE3A82">
        <w:rPr>
          <w:rFonts w:ascii="仿宋_GB2312" w:eastAsia="仿宋_GB2312" w:hAnsi="仿宋" w:hint="eastAsia"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sz w:val="28"/>
          <w:szCs w:val="28"/>
        </w:rPr>
        <w:t>年</w:t>
      </w:r>
      <w:r w:rsidRPr="00FE3A82">
        <w:rPr>
          <w:rFonts w:ascii="仿宋_GB2312" w:eastAsia="仿宋_GB2312" w:hAnsi="仿宋" w:hint="eastAsia"/>
          <w:sz w:val="28"/>
          <w:szCs w:val="28"/>
        </w:rPr>
        <w:t>9</w:t>
      </w:r>
      <w:r w:rsidRPr="00FE3A82">
        <w:rPr>
          <w:rFonts w:ascii="仿宋_GB2312" w:eastAsia="仿宋_GB2312" w:hAnsi="仿宋" w:hint="eastAsia"/>
          <w:sz w:val="28"/>
          <w:szCs w:val="28"/>
        </w:rPr>
        <w:t>月在郑州市召开。现将有关事宜通</w:t>
      </w:r>
      <w:r w:rsidRPr="00FE3A82">
        <w:rPr>
          <w:rFonts w:ascii="仿宋_GB2312" w:eastAsia="仿宋_GB2312" w:hAnsi="仿宋" w:hint="eastAsia"/>
          <w:sz w:val="28"/>
          <w:szCs w:val="28"/>
        </w:rPr>
        <w:t>知如下：</w:t>
      </w:r>
      <w:r w:rsidRPr="00FE3A82">
        <w:rPr>
          <w:rFonts w:ascii="仿宋_GB2312" w:eastAsia="仿宋_GB2312" w:hAnsi="仿宋" w:cs="Arial" w:hint="eastAsia"/>
          <w:color w:val="000000"/>
          <w:kern w:val="0"/>
          <w:sz w:val="27"/>
          <w:szCs w:val="27"/>
        </w:rPr>
        <w:br/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仿宋_GB2312" w:eastAsia="仿宋_GB2312" w:hAnsi="仿宋" w:cs="Arial" w:hint="eastAsia"/>
          <w:color w:val="000000"/>
          <w:kern w:val="0"/>
          <w:sz w:val="27"/>
          <w:szCs w:val="27"/>
        </w:rPr>
      </w:pPr>
      <w:r w:rsidRPr="00FE3A82">
        <w:rPr>
          <w:rFonts w:ascii="仿宋_GB2312" w:eastAsia="仿宋_GB2312" w:hAnsi="仿宋" w:hint="eastAsia"/>
          <w:b/>
          <w:sz w:val="28"/>
          <w:szCs w:val="28"/>
        </w:rPr>
        <w:t xml:space="preserve">    </w:t>
      </w:r>
      <w:r w:rsidRPr="00FE3A82">
        <w:rPr>
          <w:rFonts w:ascii="仿宋_GB2312" w:eastAsia="仿宋_GB2312" w:hAnsi="仿宋" w:hint="eastAsia"/>
          <w:b/>
          <w:sz w:val="28"/>
          <w:szCs w:val="28"/>
        </w:rPr>
        <w:t>一、本次年会召开时</w:t>
      </w:r>
      <w:r w:rsidRPr="00FE3A82">
        <w:rPr>
          <w:rFonts w:ascii="仿宋_GB2312" w:eastAsia="仿宋_GB2312" w:hAnsi="仿宋" w:cs="宋体" w:hint="eastAsia"/>
          <w:b/>
          <w:sz w:val="28"/>
          <w:szCs w:val="28"/>
        </w:rPr>
        <w:t>间</w:t>
      </w:r>
    </w:p>
    <w:p w:rsidR="00634162" w:rsidRPr="00FE3A82" w:rsidRDefault="00FE3A82" w:rsidP="00FE3A82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562"/>
        <w:jc w:val="left"/>
        <w:rPr>
          <w:rFonts w:ascii="仿宋_GB2312" w:eastAsia="仿宋_GB2312" w:hAnsi="仿宋" w:cs="Arial" w:hint="eastAsia"/>
          <w:color w:val="000000"/>
          <w:kern w:val="0"/>
          <w:sz w:val="27"/>
          <w:szCs w:val="27"/>
        </w:rPr>
      </w:pPr>
      <w:r w:rsidRPr="00FE3A82">
        <w:rPr>
          <w:rFonts w:ascii="仿宋_GB2312" w:eastAsia="仿宋_GB2312" w:hint="eastAsia"/>
          <w:b/>
          <w:bCs/>
          <w:sz w:val="28"/>
          <w:szCs w:val="28"/>
          <w:highlight w:val="yellow"/>
        </w:rPr>
        <w:t>2015年9月25日-26日</w:t>
      </w:r>
      <w:r w:rsidRPr="00FE3A82">
        <w:rPr>
          <w:rFonts w:ascii="仿宋_GB2312" w:eastAsia="仿宋_GB2312" w:hint="eastAsia"/>
          <w:sz w:val="28"/>
          <w:szCs w:val="28"/>
          <w:highlight w:val="yellow"/>
        </w:rPr>
        <w:t>，与会者在2015年9月24日报到，25日上、下午与26日上午为会议期，26日中午会议结束。参会者须在会议期内自始至终参加会议。</w:t>
      </w:r>
      <w:r w:rsidR="00805E88" w:rsidRPr="00FE3A82">
        <w:rPr>
          <w:rFonts w:ascii="仿宋_GB2312" w:eastAsia="仿宋_GB2312" w:hAnsi="仿宋" w:cs="Arial" w:hint="eastAsia"/>
          <w:color w:val="000000"/>
          <w:kern w:val="0"/>
          <w:sz w:val="27"/>
          <w:szCs w:val="27"/>
        </w:rPr>
        <w:br/>
      </w:r>
    </w:p>
    <w:p w:rsidR="00FE3A82" w:rsidRDefault="00805E88" w:rsidP="00FE3A82">
      <w:pPr>
        <w:widowControl/>
        <w:shd w:val="clear" w:color="auto" w:fill="FFFFFF"/>
        <w:adjustRightInd w:val="0"/>
        <w:snapToGrid w:val="0"/>
        <w:spacing w:line="400" w:lineRule="exact"/>
        <w:ind w:leftChars="67" w:left="141" w:firstLineChars="150" w:firstLine="422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FE3A82">
        <w:rPr>
          <w:rFonts w:ascii="仿宋_GB2312" w:eastAsia="仿宋_GB2312" w:hAnsi="仿宋" w:hint="eastAsia"/>
          <w:b/>
          <w:sz w:val="28"/>
          <w:szCs w:val="28"/>
        </w:rPr>
        <w:t>二、本次年会的学术议题</w:t>
      </w:r>
    </w:p>
    <w:p w:rsidR="00634162" w:rsidRPr="00FE3A82" w:rsidRDefault="00805E88" w:rsidP="00FE3A82">
      <w:pPr>
        <w:widowControl/>
        <w:shd w:val="clear" w:color="auto" w:fill="FFFFFF"/>
        <w:adjustRightInd w:val="0"/>
        <w:snapToGrid w:val="0"/>
        <w:spacing w:line="400" w:lineRule="exact"/>
        <w:ind w:leftChars="67" w:left="141" w:firstLineChars="150" w:firstLine="420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本届年会的中心学术议题是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“商法的现代化与民法典的编撰”</w:t>
      </w:r>
      <w:r w:rsidRPr="00FE3A82">
        <w:rPr>
          <w:rFonts w:ascii="仿宋_GB2312" w:eastAsia="仿宋_GB2312" w:hAnsi="仿宋" w:hint="eastAsia"/>
          <w:sz w:val="28"/>
          <w:szCs w:val="28"/>
        </w:rPr>
        <w:t>。会议将集中围绕下列课题研讨：</w:t>
      </w:r>
      <w:r w:rsidR="00FE3A82">
        <w:rPr>
          <w:rFonts w:ascii="仿宋_GB2312" w:eastAsia="仿宋_GB2312" w:hAnsi="仿宋" w:hint="eastAsia"/>
          <w:sz w:val="28"/>
          <w:szCs w:val="28"/>
        </w:rPr>
        <w:br/>
        <w:t xml:space="preserve">   </w:t>
      </w:r>
      <w:r w:rsidRPr="00FE3A82">
        <w:rPr>
          <w:rFonts w:ascii="仿宋_GB2312" w:eastAsia="仿宋_GB2312" w:hAnsi="仿宋" w:hint="eastAsia"/>
          <w:sz w:val="28"/>
          <w:szCs w:val="28"/>
        </w:rPr>
        <w:t>1</w:t>
      </w:r>
      <w:r w:rsidRPr="00FE3A82">
        <w:rPr>
          <w:rFonts w:ascii="仿宋_GB2312" w:eastAsia="仿宋_GB2312" w:hAnsi="仿宋" w:hint="eastAsia"/>
          <w:sz w:val="28"/>
          <w:szCs w:val="28"/>
        </w:rPr>
        <w:t>．民法典的制定与商事立法的统筹、协调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；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2</w:t>
      </w:r>
      <w:r w:rsidRPr="00FE3A82">
        <w:rPr>
          <w:rFonts w:ascii="仿宋_GB2312" w:eastAsia="仿宋_GB2312" w:hAnsi="仿宋" w:hint="eastAsia"/>
          <w:sz w:val="28"/>
          <w:szCs w:val="28"/>
        </w:rPr>
        <w:t>．民法总则的体系、结构与商事规范的安排；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3</w:t>
      </w:r>
      <w:r w:rsidRPr="00FE3A82">
        <w:rPr>
          <w:rFonts w:ascii="仿宋_GB2312" w:eastAsia="仿宋_GB2312" w:hAnsi="仿宋" w:hint="eastAsia"/>
          <w:sz w:val="28"/>
          <w:szCs w:val="28"/>
        </w:rPr>
        <w:t>．民法总则中民事主体立法与商事主体制度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；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 xml:space="preserve">4. </w:t>
      </w:r>
      <w:r w:rsidRPr="00FE3A82">
        <w:rPr>
          <w:rFonts w:ascii="仿宋_GB2312" w:eastAsia="仿宋_GB2312" w:hAnsi="仿宋" w:hint="eastAsia"/>
          <w:sz w:val="28"/>
          <w:szCs w:val="28"/>
        </w:rPr>
        <w:t>民法总则法律行为立法与商事行为制度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。</w:t>
      </w:r>
    </w:p>
    <w:p w:rsidR="00634162" w:rsidRPr="00FE3A82" w:rsidRDefault="00634162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仿宋_GB2312" w:eastAsia="仿宋_GB2312" w:hAnsi="仿宋" w:hint="eastAsia"/>
          <w:b/>
          <w:sz w:val="28"/>
          <w:szCs w:val="28"/>
        </w:rPr>
      </w:pPr>
    </w:p>
    <w:p w:rsid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585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FE3A82">
        <w:rPr>
          <w:rFonts w:ascii="仿宋_GB2312" w:eastAsia="仿宋_GB2312" w:hAnsi="仿宋" w:hint="eastAsia"/>
          <w:b/>
          <w:sz w:val="28"/>
          <w:szCs w:val="28"/>
        </w:rPr>
        <w:t>三、论文提交的具体要求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参加会议者须提交论文。具体要求如下：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1</w:t>
      </w:r>
      <w:r w:rsidRPr="00FE3A82">
        <w:rPr>
          <w:rFonts w:ascii="仿宋_GB2312" w:eastAsia="仿宋_GB2312" w:hAnsi="仿宋" w:hint="eastAsia"/>
          <w:sz w:val="28"/>
          <w:szCs w:val="28"/>
        </w:rPr>
        <w:t>．凡参加本届年会者，必须在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2015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年</w:t>
      </w:r>
      <w:r w:rsidR="00FE3A82"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6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月</w:t>
      </w:r>
      <w:r w:rsidR="00FE3A82"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1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0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日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之前</w:t>
      </w:r>
      <w:r w:rsidRPr="00FE3A82">
        <w:rPr>
          <w:rFonts w:ascii="仿宋_GB2312" w:eastAsia="仿宋_GB2312" w:hAnsi="仿宋" w:hint="eastAsia"/>
          <w:sz w:val="28"/>
          <w:szCs w:val="28"/>
        </w:rPr>
        <w:t>将参会人姓名、论文题目以电子邮件方式报送给郑州大学法学院，并务必随附您的详细情况介绍，包括姓名、工作单位、职称、详细通讯地址、电子信箱、联系电话（包括手机）、传真等，以确保随时与您联系。指定邮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箱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zhengdafaxueyuan@126.com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 xml:space="preserve">2. </w:t>
      </w:r>
      <w:r w:rsidRPr="00FE3A82">
        <w:rPr>
          <w:rFonts w:ascii="仿宋_GB2312" w:eastAsia="仿宋_GB2312" w:hAnsi="仿宋" w:hint="eastAsia"/>
          <w:sz w:val="28"/>
          <w:szCs w:val="28"/>
        </w:rPr>
        <w:t>提交本届年会的论文，可选择商法中某一领域为讨论的主题，但应符合本届年会学术会议议题要求，篇幅控制在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 xml:space="preserve">8000 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字之内</w:t>
      </w:r>
      <w:r w:rsidRPr="00FE3A82">
        <w:rPr>
          <w:rFonts w:ascii="仿宋_GB2312" w:eastAsia="仿宋_GB2312" w:hAnsi="仿宋" w:hint="eastAsia"/>
          <w:sz w:val="28"/>
          <w:szCs w:val="28"/>
        </w:rPr>
        <w:t>。如果所准备论文篇幅过长的，建议将其中的核心内容择出成文，不要全部提交给年会。凡论文内容与本次年会各个议题无关，或者字数超过</w:t>
      </w:r>
      <w:r w:rsidRPr="00FE3A82">
        <w:rPr>
          <w:rFonts w:ascii="仿宋_GB2312" w:eastAsia="仿宋_GB2312" w:hAnsi="仿宋" w:hint="eastAsia"/>
          <w:sz w:val="28"/>
          <w:szCs w:val="28"/>
        </w:rPr>
        <w:t>8000</w:t>
      </w:r>
      <w:r w:rsidRPr="00FE3A82">
        <w:rPr>
          <w:rFonts w:ascii="仿宋_GB2312" w:eastAsia="仿宋_GB2312" w:hAnsi="仿宋" w:hint="eastAsia"/>
          <w:sz w:val="28"/>
          <w:szCs w:val="28"/>
        </w:rPr>
        <w:t>字者，将不被收录</w:t>
      </w:r>
      <w:r w:rsidRPr="00FE3A82">
        <w:rPr>
          <w:rFonts w:ascii="仿宋_GB2312" w:eastAsia="仿宋_GB2312" w:hAnsi="仿宋" w:hint="eastAsia"/>
          <w:sz w:val="28"/>
          <w:szCs w:val="28"/>
        </w:rPr>
        <w:t>至正式出版的《中国商法年刊》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。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3</w:t>
      </w:r>
      <w:r w:rsidRPr="00FE3A82">
        <w:rPr>
          <w:rFonts w:ascii="仿宋_GB2312" w:eastAsia="仿宋_GB2312" w:hAnsi="仿宋" w:hint="eastAsia"/>
          <w:sz w:val="28"/>
          <w:szCs w:val="28"/>
        </w:rPr>
        <w:t>．参会者须于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2015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年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7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月</w:t>
      </w:r>
      <w:r w:rsidR="00FE3A82"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3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0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日前</w:t>
      </w:r>
      <w:r w:rsidRPr="00FE3A82">
        <w:rPr>
          <w:rFonts w:ascii="仿宋_GB2312" w:eastAsia="仿宋_GB2312" w:hAnsi="仿宋" w:hint="eastAsia"/>
          <w:sz w:val="28"/>
          <w:szCs w:val="28"/>
        </w:rPr>
        <w:t>以电子版方式将论文发至年会指定邮箱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zhengdafaxueyuan@126.com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585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lastRenderedPageBreak/>
        <w:t>与</w:t>
      </w:r>
      <w:r w:rsidRPr="00FE3A82">
        <w:rPr>
          <w:rFonts w:ascii="仿宋_GB2312" w:eastAsia="仿宋_GB2312" w:hAnsi="仿宋" w:hint="eastAsia"/>
          <w:sz w:val="28"/>
          <w:szCs w:val="28"/>
        </w:rPr>
        <w:t>2014</w:t>
      </w:r>
      <w:r w:rsidRPr="00FE3A82">
        <w:rPr>
          <w:rFonts w:ascii="仿宋_GB2312" w:eastAsia="仿宋_GB2312" w:hAnsi="仿宋" w:hint="eastAsia"/>
          <w:sz w:val="28"/>
          <w:szCs w:val="28"/>
        </w:rPr>
        <w:t>年年会一样，</w:t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FE3A82">
        <w:rPr>
          <w:rFonts w:ascii="仿宋_GB2312" w:eastAsia="仿宋_GB2312" w:hAnsi="仿宋" w:cs="方正仿宋简体" w:hint="eastAsia"/>
          <w:b/>
          <w:bCs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sz w:val="28"/>
          <w:szCs w:val="28"/>
        </w:rPr>
        <w:t>年的《中国商法年刊》仍在年会前编辑出版，本次年会论文的遴选、编辑、出版工作均在年会召开之前完成。此次正式出版的时间定于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年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8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月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20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日</w:t>
      </w:r>
      <w:r w:rsidRPr="00FE3A82">
        <w:rPr>
          <w:rFonts w:ascii="仿宋_GB2312" w:eastAsia="仿宋_GB2312" w:hAnsi="仿宋" w:hint="eastAsia"/>
          <w:sz w:val="28"/>
          <w:szCs w:val="28"/>
        </w:rPr>
        <w:t>。为确保《中国商法年刊》（</w:t>
      </w:r>
      <w:r w:rsidRPr="00FE3A82">
        <w:rPr>
          <w:rFonts w:ascii="仿宋_GB2312" w:eastAsia="仿宋_GB2312" w:hAnsi="仿宋" w:hint="eastAsia"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sz w:val="28"/>
          <w:szCs w:val="28"/>
        </w:rPr>
        <w:t>年）能按期出版发行，请参会者务必按照本通知规定的截止日前提交论文。逾期提交的，其论文将不再收入《中国商法年刊》（</w:t>
      </w:r>
      <w:r w:rsidRPr="00FE3A82">
        <w:rPr>
          <w:rFonts w:ascii="仿宋_GB2312" w:eastAsia="仿宋_GB2312" w:hAnsi="仿宋" w:hint="eastAsia"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sz w:val="28"/>
          <w:szCs w:val="28"/>
        </w:rPr>
        <w:t>年），会议承办方也不再为逾期提交论文</w:t>
      </w:r>
      <w:r w:rsidRPr="00FE3A82">
        <w:rPr>
          <w:rFonts w:ascii="仿宋_GB2312" w:eastAsia="仿宋_GB2312" w:hAnsi="仿宋" w:hint="eastAsia"/>
          <w:sz w:val="28"/>
          <w:szCs w:val="28"/>
        </w:rPr>
        <w:t>者承担印刷义务，而由逾期提交论文者自带论文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200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份</w:t>
      </w:r>
      <w:r w:rsidRPr="00FE3A82">
        <w:rPr>
          <w:rFonts w:ascii="仿宋_GB2312" w:eastAsia="仿宋_GB2312" w:hAnsi="仿宋" w:hint="eastAsia"/>
          <w:sz w:val="28"/>
          <w:szCs w:val="28"/>
        </w:rPr>
        <w:t>，报到时提交会务组。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4</w:t>
      </w:r>
      <w:r w:rsidRPr="00FE3A82">
        <w:rPr>
          <w:rFonts w:ascii="仿宋_GB2312" w:eastAsia="仿宋_GB2312" w:hAnsi="仿宋" w:hint="eastAsia"/>
          <w:sz w:val="28"/>
          <w:szCs w:val="28"/>
        </w:rPr>
        <w:t>．为便利年会论文的汇集《中国商法年刊》（</w:t>
      </w:r>
      <w:r w:rsidRPr="00FE3A82">
        <w:rPr>
          <w:rFonts w:ascii="仿宋_GB2312" w:eastAsia="仿宋_GB2312" w:hAnsi="仿宋" w:hint="eastAsia"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sz w:val="28"/>
          <w:szCs w:val="28"/>
        </w:rPr>
        <w:t>年）出版，参会论文格式请遵照以下要求：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</w:t>
      </w:r>
      <w:r w:rsidRPr="00FE3A82">
        <w:rPr>
          <w:rFonts w:ascii="仿宋_GB2312" w:eastAsia="仿宋_GB2312" w:hAnsi="仿宋" w:hint="eastAsia"/>
          <w:sz w:val="28"/>
          <w:szCs w:val="28"/>
        </w:rPr>
        <w:t>（</w:t>
      </w:r>
      <w:r w:rsidRPr="00FE3A82">
        <w:rPr>
          <w:rFonts w:ascii="仿宋_GB2312" w:eastAsia="仿宋_GB2312" w:hAnsi="仿宋" w:hint="eastAsia"/>
          <w:sz w:val="28"/>
          <w:szCs w:val="28"/>
        </w:rPr>
        <w:t>1</w:t>
      </w:r>
      <w:r w:rsidRPr="00FE3A82">
        <w:rPr>
          <w:rFonts w:ascii="仿宋_GB2312" w:eastAsia="仿宋_GB2312" w:hAnsi="仿宋" w:hint="eastAsia"/>
          <w:sz w:val="28"/>
          <w:szCs w:val="28"/>
        </w:rPr>
        <w:t>）页面型号：</w:t>
      </w:r>
      <w:r w:rsidRPr="00FE3A82">
        <w:rPr>
          <w:rFonts w:ascii="仿宋_GB2312" w:eastAsia="仿宋_GB2312" w:hAnsi="仿宋" w:hint="eastAsia"/>
          <w:sz w:val="28"/>
          <w:szCs w:val="28"/>
        </w:rPr>
        <w:t>A4</w:t>
      </w:r>
      <w:r w:rsidRPr="00FE3A82">
        <w:rPr>
          <w:rFonts w:ascii="仿宋_GB2312" w:eastAsia="仿宋_GB2312" w:hAnsi="仿宋" w:hint="eastAsia"/>
          <w:sz w:val="28"/>
          <w:szCs w:val="28"/>
        </w:rPr>
        <w:t>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</w:t>
      </w:r>
      <w:r w:rsidRPr="00FE3A82">
        <w:rPr>
          <w:rFonts w:ascii="仿宋_GB2312" w:eastAsia="仿宋_GB2312" w:hAnsi="仿宋" w:hint="eastAsia"/>
          <w:sz w:val="28"/>
          <w:szCs w:val="28"/>
        </w:rPr>
        <w:t>（</w:t>
      </w:r>
      <w:r w:rsidRPr="00FE3A82">
        <w:rPr>
          <w:rFonts w:ascii="仿宋_GB2312" w:eastAsia="仿宋_GB2312" w:hAnsi="仿宋" w:hint="eastAsia"/>
          <w:sz w:val="28"/>
          <w:szCs w:val="28"/>
        </w:rPr>
        <w:t>2</w:t>
      </w:r>
      <w:r w:rsidRPr="00FE3A82">
        <w:rPr>
          <w:rFonts w:ascii="仿宋_GB2312" w:eastAsia="仿宋_GB2312" w:hAnsi="仿宋" w:hint="eastAsia"/>
          <w:sz w:val="28"/>
          <w:szCs w:val="28"/>
        </w:rPr>
        <w:t>）排版：按照</w:t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Word </w:t>
      </w:r>
      <w:r w:rsidRPr="00FE3A82">
        <w:rPr>
          <w:rFonts w:ascii="仿宋_GB2312" w:eastAsia="仿宋_GB2312" w:hAnsi="仿宋" w:hint="eastAsia"/>
          <w:sz w:val="28"/>
          <w:szCs w:val="28"/>
        </w:rPr>
        <w:t>文档默认页面设置。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</w:t>
      </w:r>
      <w:r w:rsidRPr="00FE3A82">
        <w:rPr>
          <w:rFonts w:ascii="仿宋_GB2312" w:eastAsia="仿宋_GB2312" w:hAnsi="仿宋" w:hint="eastAsia"/>
          <w:sz w:val="28"/>
          <w:szCs w:val="28"/>
        </w:rPr>
        <w:t>（</w:t>
      </w:r>
      <w:r w:rsidRPr="00FE3A82">
        <w:rPr>
          <w:rFonts w:ascii="仿宋_GB2312" w:eastAsia="仿宋_GB2312" w:hAnsi="仿宋" w:hint="eastAsia"/>
          <w:sz w:val="28"/>
          <w:szCs w:val="28"/>
        </w:rPr>
        <w:t>3</w:t>
      </w:r>
      <w:r w:rsidRPr="00FE3A82">
        <w:rPr>
          <w:rFonts w:ascii="仿宋_GB2312" w:eastAsia="仿宋_GB2312" w:hAnsi="仿宋" w:hint="eastAsia"/>
          <w:sz w:val="28"/>
          <w:szCs w:val="28"/>
        </w:rPr>
        <w:t>）字号：论文主标题：小二号黑体；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    </w:t>
      </w:r>
      <w:r w:rsidRPr="00FE3A82">
        <w:rPr>
          <w:rFonts w:ascii="仿宋_GB2312" w:eastAsia="仿宋_GB2312" w:hAnsi="仿宋" w:hint="eastAsia"/>
          <w:sz w:val="28"/>
          <w:szCs w:val="28"/>
        </w:rPr>
        <w:t>一级标题：小四号黑体；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    </w:t>
      </w:r>
      <w:r w:rsidRPr="00FE3A82">
        <w:rPr>
          <w:rFonts w:ascii="仿宋_GB2312" w:eastAsia="仿宋_GB2312" w:hAnsi="仿宋" w:hint="eastAsia"/>
          <w:sz w:val="28"/>
          <w:szCs w:val="28"/>
        </w:rPr>
        <w:t>二级标题：小四黑体；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    </w:t>
      </w:r>
      <w:r w:rsidRPr="00FE3A82">
        <w:rPr>
          <w:rFonts w:ascii="仿宋_GB2312" w:eastAsia="仿宋_GB2312" w:hAnsi="仿宋" w:hint="eastAsia"/>
          <w:sz w:val="28"/>
          <w:szCs w:val="28"/>
        </w:rPr>
        <w:t>三级标题：五号黑体；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    </w:t>
      </w:r>
      <w:r w:rsidRPr="00FE3A82">
        <w:rPr>
          <w:rFonts w:ascii="仿宋_GB2312" w:eastAsia="仿宋_GB2312" w:hAnsi="仿宋" w:hint="eastAsia"/>
          <w:sz w:val="28"/>
          <w:szCs w:val="28"/>
        </w:rPr>
        <w:t>正文统一使用五号宋体。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</w:t>
      </w:r>
      <w:r w:rsidRPr="00FE3A82">
        <w:rPr>
          <w:rFonts w:ascii="仿宋_GB2312" w:eastAsia="仿宋_GB2312" w:hAnsi="仿宋" w:hint="eastAsia"/>
          <w:sz w:val="28"/>
          <w:szCs w:val="28"/>
        </w:rPr>
        <w:t>（</w:t>
      </w:r>
      <w:r w:rsidRPr="00FE3A82">
        <w:rPr>
          <w:rFonts w:ascii="仿宋_GB2312" w:eastAsia="仿宋_GB2312" w:hAnsi="仿宋" w:hint="eastAsia"/>
          <w:sz w:val="28"/>
          <w:szCs w:val="28"/>
        </w:rPr>
        <w:t>4</w:t>
      </w:r>
      <w:r w:rsidRPr="00FE3A82">
        <w:rPr>
          <w:rFonts w:ascii="仿宋_GB2312" w:eastAsia="仿宋_GB2312" w:hAnsi="仿宋" w:hint="eastAsia"/>
          <w:sz w:val="28"/>
          <w:szCs w:val="28"/>
        </w:rPr>
        <w:t>）正文行间距：单倍。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</w:t>
      </w:r>
      <w:r w:rsidRPr="00FE3A82">
        <w:rPr>
          <w:rFonts w:ascii="仿宋_GB2312" w:eastAsia="仿宋_GB2312" w:hAnsi="仿宋" w:hint="eastAsia"/>
          <w:sz w:val="28"/>
          <w:szCs w:val="28"/>
        </w:rPr>
        <w:t>（</w:t>
      </w:r>
      <w:r w:rsidRPr="00FE3A82">
        <w:rPr>
          <w:rFonts w:ascii="仿宋_GB2312" w:eastAsia="仿宋_GB2312" w:hAnsi="仿宋" w:hint="eastAsia"/>
          <w:sz w:val="28"/>
          <w:szCs w:val="28"/>
        </w:rPr>
        <w:t>5</w:t>
      </w:r>
      <w:r w:rsidRPr="00FE3A82">
        <w:rPr>
          <w:rFonts w:ascii="仿宋_GB2312" w:eastAsia="仿宋_GB2312" w:hAnsi="仿宋" w:hint="eastAsia"/>
          <w:sz w:val="28"/>
          <w:szCs w:val="28"/>
        </w:rPr>
        <w:t>）注释体例请采用文</w:t>
      </w:r>
      <w:r w:rsidRPr="00FE3A82">
        <w:rPr>
          <w:rFonts w:ascii="仿宋_GB2312" w:eastAsia="仿宋_GB2312" w:hAnsi="仿宋" w:hint="eastAsia"/>
          <w:sz w:val="28"/>
          <w:szCs w:val="28"/>
        </w:rPr>
        <w:t>内随页脚注（即页下注、每页重新编号），体例请标注为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①</w:t>
      </w:r>
      <w:r w:rsidRPr="00FE3A82">
        <w:rPr>
          <w:rFonts w:ascii="仿宋_GB2312" w:eastAsia="仿宋_GB2312" w:hAnsi="仿宋" w:hint="eastAsia"/>
          <w:sz w:val="28"/>
          <w:szCs w:val="28"/>
        </w:rPr>
        <w:t>，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②</w:t>
      </w:r>
      <w:r w:rsidRPr="00FE3A82">
        <w:rPr>
          <w:rFonts w:ascii="仿宋_GB2312" w:eastAsia="仿宋_GB2312" w:hAnsi="仿宋" w:hint="eastAsia"/>
          <w:sz w:val="28"/>
          <w:szCs w:val="28"/>
        </w:rPr>
        <w:t>，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③</w:t>
      </w:r>
      <w:r w:rsidRPr="00FE3A82">
        <w:rPr>
          <w:rFonts w:ascii="仿宋_GB2312" w:eastAsia="仿宋_GB2312" w:hAnsi="仿宋" w:hint="eastAsia"/>
          <w:sz w:val="28"/>
          <w:szCs w:val="28"/>
        </w:rPr>
        <w:t>等序号。注释格式采用《中国法学》的论文格式。</w:t>
      </w:r>
      <w:r w:rsidRPr="00FE3A82">
        <w:rPr>
          <w:rFonts w:ascii="仿宋_GB2312" w:eastAsia="仿宋_GB2312" w:hAnsi="仿宋" w:hint="eastAsia"/>
          <w:sz w:val="28"/>
          <w:szCs w:val="28"/>
        </w:rPr>
        <w:br/>
      </w:r>
    </w:p>
    <w:p w:rsidR="00FE3A82" w:rsidRDefault="00805E88" w:rsidP="00FE3A82">
      <w:pPr>
        <w:widowControl/>
        <w:shd w:val="clear" w:color="auto" w:fill="FFFFFF"/>
        <w:adjustRightInd w:val="0"/>
        <w:snapToGrid w:val="0"/>
        <w:spacing w:line="400" w:lineRule="exact"/>
        <w:ind w:firstLine="570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FE3A82">
        <w:rPr>
          <w:rFonts w:ascii="仿宋_GB2312" w:eastAsia="仿宋_GB2312" w:hAnsi="仿宋" w:hint="eastAsia"/>
          <w:b/>
          <w:sz w:val="28"/>
          <w:szCs w:val="28"/>
        </w:rPr>
        <w:t>四、中青年优秀商法学论文评选</w:t>
      </w:r>
    </w:p>
    <w:p w:rsidR="00634162" w:rsidRPr="00FE3A82" w:rsidRDefault="00805E88" w:rsidP="00FE3A82">
      <w:pPr>
        <w:widowControl/>
        <w:shd w:val="clear" w:color="auto" w:fill="FFFFFF"/>
        <w:adjustRightInd w:val="0"/>
        <w:snapToGrid w:val="0"/>
        <w:spacing w:line="400" w:lineRule="exact"/>
        <w:ind w:firstLine="570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1</w:t>
      </w:r>
      <w:r w:rsidRPr="00FE3A82">
        <w:rPr>
          <w:rFonts w:ascii="仿宋_GB2312" w:eastAsia="仿宋_GB2312" w:hAnsi="仿宋" w:hint="eastAsia"/>
          <w:sz w:val="28"/>
          <w:szCs w:val="28"/>
        </w:rPr>
        <w:t>．中青年优秀商法学论文评选以商法学研究会的名义举办。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2</w:t>
      </w:r>
      <w:r w:rsidRPr="00FE3A82">
        <w:rPr>
          <w:rFonts w:ascii="仿宋_GB2312" w:eastAsia="仿宋_GB2312" w:hAnsi="仿宋" w:hint="eastAsia"/>
          <w:sz w:val="28"/>
          <w:szCs w:val="28"/>
        </w:rPr>
        <w:t>．凡</w:t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45 </w:t>
      </w:r>
      <w:r w:rsidRPr="00FE3A82">
        <w:rPr>
          <w:rFonts w:ascii="仿宋_GB2312" w:eastAsia="仿宋_GB2312" w:hAnsi="仿宋" w:hint="eastAsia"/>
          <w:sz w:val="28"/>
          <w:szCs w:val="28"/>
        </w:rPr>
        <w:t>周岁（含</w:t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45 </w:t>
      </w:r>
      <w:r w:rsidRPr="00FE3A82">
        <w:rPr>
          <w:rFonts w:ascii="仿宋_GB2312" w:eastAsia="仿宋_GB2312" w:hAnsi="仿宋" w:hint="eastAsia"/>
          <w:sz w:val="28"/>
          <w:szCs w:val="28"/>
        </w:rPr>
        <w:t>周岁，</w:t>
      </w:r>
      <w:r w:rsidRPr="00FE3A82">
        <w:rPr>
          <w:rFonts w:ascii="仿宋_GB2312" w:eastAsia="仿宋_GB2312" w:hAnsi="仿宋" w:hint="eastAsia"/>
          <w:sz w:val="28"/>
          <w:szCs w:val="28"/>
        </w:rPr>
        <w:t>1970</w:t>
      </w:r>
      <w:r w:rsidRPr="00FE3A82">
        <w:rPr>
          <w:rFonts w:ascii="仿宋_GB2312" w:eastAsia="仿宋_GB2312" w:hAnsi="仿宋" w:hint="eastAsia"/>
          <w:sz w:val="28"/>
          <w:szCs w:val="28"/>
        </w:rPr>
        <w:t>年</w:t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1 </w:t>
      </w:r>
      <w:r w:rsidRPr="00FE3A82">
        <w:rPr>
          <w:rFonts w:ascii="仿宋_GB2312" w:eastAsia="仿宋_GB2312" w:hAnsi="仿宋" w:hint="eastAsia"/>
          <w:sz w:val="28"/>
          <w:szCs w:val="28"/>
        </w:rPr>
        <w:t>月</w:t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1 </w:t>
      </w:r>
      <w:r w:rsidRPr="00FE3A82">
        <w:rPr>
          <w:rFonts w:ascii="仿宋_GB2312" w:eastAsia="仿宋_GB2312" w:hAnsi="仿宋" w:hint="eastAsia"/>
          <w:sz w:val="28"/>
          <w:szCs w:val="28"/>
        </w:rPr>
        <w:t>日以后出生）以下从事商法的教学、科研和实践者（含硕士研究生、博士研究生）均可参评。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3</w:t>
      </w:r>
      <w:r w:rsidRPr="00FE3A82">
        <w:rPr>
          <w:rFonts w:ascii="仿宋_GB2312" w:eastAsia="仿宋_GB2312" w:hAnsi="仿宋" w:hint="eastAsia"/>
          <w:sz w:val="28"/>
          <w:szCs w:val="28"/>
        </w:rPr>
        <w:t>．提交参评的论文应为本次年会的会议论文。参评者在提交会议论文时须注明“参评优秀论文”字样，并附送个人资料，包括姓名、单位、职称（研究生请注明博士生</w:t>
      </w:r>
      <w:r w:rsidRPr="00FE3A82">
        <w:rPr>
          <w:rFonts w:ascii="仿宋_GB2312" w:eastAsia="仿宋_GB2312" w:hAnsi="仿宋" w:hint="eastAsia"/>
          <w:sz w:val="28"/>
          <w:szCs w:val="28"/>
        </w:rPr>
        <w:t>/</w:t>
      </w:r>
      <w:r w:rsidRPr="00FE3A82">
        <w:rPr>
          <w:rFonts w:ascii="仿宋_GB2312" w:eastAsia="仿宋_GB2312" w:hAnsi="仿宋" w:hint="eastAsia"/>
          <w:sz w:val="28"/>
          <w:szCs w:val="28"/>
        </w:rPr>
        <w:t>硕士生）</w:t>
      </w:r>
      <w:r w:rsidRPr="00FE3A82">
        <w:rPr>
          <w:rFonts w:ascii="仿宋_GB2312" w:eastAsia="仿宋_GB2312" w:hAnsi="仿宋" w:hint="eastAsia"/>
          <w:sz w:val="28"/>
          <w:szCs w:val="28"/>
        </w:rPr>
        <w:t>和出生年月。凡在提交会议论文时未注明“参评优秀论文”字样，或者不提供相关个人资料的，视为未申请。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4</w:t>
      </w:r>
      <w:r w:rsidRPr="00FE3A82">
        <w:rPr>
          <w:rFonts w:ascii="仿宋_GB2312" w:eastAsia="仿宋_GB2312" w:hAnsi="仿宋" w:hint="eastAsia"/>
          <w:sz w:val="28"/>
          <w:szCs w:val="28"/>
        </w:rPr>
        <w:t>．被评为优秀论文的作者将获得商法学研究会颁发的优秀论文证书。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5</w:t>
      </w:r>
      <w:r w:rsidRPr="00FE3A82">
        <w:rPr>
          <w:rFonts w:ascii="仿宋_GB2312" w:eastAsia="仿宋_GB2312" w:hAnsi="仿宋" w:hint="eastAsia"/>
          <w:sz w:val="28"/>
          <w:szCs w:val="28"/>
        </w:rPr>
        <w:t>．参评优秀论文的提交时间为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2015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年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7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月</w:t>
      </w:r>
      <w:r w:rsidR="00FE3A82"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3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0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  <w:highlight w:val="yellow"/>
        </w:rPr>
        <w:t>日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之前</w:t>
      </w:r>
      <w:r w:rsidRPr="00FE3A82">
        <w:rPr>
          <w:rFonts w:ascii="仿宋_GB2312" w:eastAsia="仿宋_GB2312" w:hAnsi="仿宋" w:hint="eastAsia"/>
          <w:sz w:val="28"/>
          <w:szCs w:val="28"/>
        </w:rPr>
        <w:t>，不受理逾期参评的申请。</w:t>
      </w:r>
      <w:r w:rsidRPr="00FE3A82">
        <w:rPr>
          <w:rFonts w:ascii="仿宋_GB2312" w:eastAsia="仿宋_GB2312" w:hAnsi="仿宋" w:hint="eastAsia"/>
          <w:sz w:val="28"/>
          <w:szCs w:val="28"/>
        </w:rPr>
        <w:br/>
      </w:r>
    </w:p>
    <w:p w:rsid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480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FE3A82">
        <w:rPr>
          <w:rFonts w:ascii="仿宋_GB2312" w:eastAsia="仿宋_GB2312" w:hAnsi="仿宋" w:hint="eastAsia"/>
          <w:b/>
          <w:sz w:val="28"/>
          <w:szCs w:val="28"/>
        </w:rPr>
        <w:t>五、其他事项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480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1</w:t>
      </w:r>
      <w:r w:rsidRPr="00FE3A82">
        <w:rPr>
          <w:rFonts w:ascii="仿宋_GB2312" w:eastAsia="仿宋_GB2312" w:hAnsi="仿宋" w:hint="eastAsia"/>
          <w:sz w:val="28"/>
          <w:szCs w:val="28"/>
        </w:rPr>
        <w:t>．在本届年会上将讨论明年换届事项</w:t>
      </w:r>
      <w:r w:rsidRPr="00FE3A82">
        <w:rPr>
          <w:rFonts w:ascii="仿宋_GB2312" w:eastAsia="仿宋_GB2312" w:hAnsi="仿宋" w:hint="eastAsia"/>
          <w:sz w:val="28"/>
          <w:szCs w:val="28"/>
        </w:rPr>
        <w:t>，</w:t>
      </w:r>
      <w:r w:rsidRPr="00FE3A82">
        <w:rPr>
          <w:rFonts w:ascii="仿宋_GB2312" w:eastAsia="仿宋_GB2312" w:hAnsi="仿宋" w:hint="eastAsia"/>
          <w:sz w:val="28"/>
          <w:szCs w:val="28"/>
        </w:rPr>
        <w:t>请各位常务理事务必出席</w:t>
      </w:r>
      <w:r w:rsidRPr="00FE3A82">
        <w:rPr>
          <w:rFonts w:ascii="仿宋_GB2312" w:eastAsia="仿宋_GB2312" w:hAnsi="仿宋" w:hint="eastAsia"/>
          <w:sz w:val="28"/>
          <w:szCs w:val="28"/>
        </w:rPr>
        <w:t>。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480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Pr="00FE3A82">
        <w:rPr>
          <w:rFonts w:ascii="仿宋_GB2312" w:eastAsia="仿宋_GB2312" w:hAnsi="仿宋" w:hint="eastAsia"/>
          <w:sz w:val="28"/>
          <w:szCs w:val="28"/>
        </w:rPr>
        <w:t>．请参会者务必于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年</w:t>
      </w:r>
      <w:r w:rsidR="00FE3A82">
        <w:rPr>
          <w:rFonts w:ascii="仿宋_GB2312" w:eastAsia="仿宋_GB2312" w:hAnsi="仿宋" w:hint="eastAsia"/>
          <w:b/>
          <w:bCs/>
          <w:sz w:val="28"/>
          <w:szCs w:val="28"/>
        </w:rPr>
        <w:t>6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月</w:t>
      </w:r>
      <w:r w:rsidR="00FE3A82">
        <w:rPr>
          <w:rFonts w:ascii="仿宋_GB2312" w:eastAsia="仿宋_GB2312" w:hAnsi="仿宋" w:hint="eastAsia"/>
          <w:b/>
          <w:bCs/>
          <w:sz w:val="28"/>
          <w:szCs w:val="28"/>
        </w:rPr>
        <w:t>1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0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日前</w:t>
      </w:r>
      <w:r w:rsidRPr="00FE3A82">
        <w:rPr>
          <w:rFonts w:ascii="仿宋_GB2312" w:eastAsia="仿宋_GB2312" w:hAnsi="仿宋" w:hint="eastAsia"/>
          <w:sz w:val="28"/>
          <w:szCs w:val="28"/>
        </w:rPr>
        <w:t>将回执（见附件）发回承办单位。逾期回复的，可能无法保证集中在会议主会场所在宾馆内安排住宿，请参会者给予理解和协助。</w:t>
      </w:r>
      <w:r w:rsidRPr="00FE3A82">
        <w:rPr>
          <w:rFonts w:ascii="仿宋_GB2312" w:eastAsia="仿宋_GB2312" w:hAnsi="仿宋" w:hint="eastAsia"/>
          <w:sz w:val="28"/>
          <w:szCs w:val="28"/>
        </w:rPr>
        <w:br/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    3. </w:t>
      </w:r>
      <w:r w:rsidRPr="00FE3A82">
        <w:rPr>
          <w:rFonts w:ascii="仿宋_GB2312" w:eastAsia="仿宋_GB2312" w:hAnsi="仿宋" w:hint="eastAsia"/>
          <w:sz w:val="28"/>
          <w:szCs w:val="28"/>
        </w:rPr>
        <w:t>会议收取会务费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人民币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 xml:space="preserve">600 </w:t>
      </w:r>
      <w:r w:rsidRPr="00FE3A82">
        <w:rPr>
          <w:rFonts w:ascii="仿宋_GB2312" w:eastAsia="仿宋_GB2312" w:hAnsi="仿宋" w:hint="eastAsia"/>
          <w:b/>
          <w:bCs/>
          <w:sz w:val="28"/>
          <w:szCs w:val="28"/>
        </w:rPr>
        <w:t>元整</w:t>
      </w:r>
      <w:r w:rsidRPr="00FE3A82">
        <w:rPr>
          <w:rFonts w:ascii="仿宋_GB2312" w:eastAsia="仿宋_GB2312" w:hAnsi="仿宋" w:hint="eastAsia"/>
          <w:sz w:val="28"/>
          <w:szCs w:val="28"/>
        </w:rPr>
        <w:t>，于报到时现金支付。参会者往返旅费、住宿费用自理。</w:t>
      </w:r>
      <w:r w:rsidRPr="00FE3A82">
        <w:rPr>
          <w:rFonts w:ascii="仿宋_GB2312" w:eastAsia="仿宋_GB2312" w:hAnsi="仿宋" w:hint="eastAsia"/>
          <w:sz w:val="28"/>
          <w:szCs w:val="28"/>
        </w:rPr>
        <w:br/>
        <w:t xml:space="preserve">    4</w:t>
      </w:r>
      <w:r w:rsidRPr="00FE3A82">
        <w:rPr>
          <w:rFonts w:ascii="仿宋_GB2312" w:eastAsia="仿宋_GB2312" w:hAnsi="仿宋" w:hint="eastAsia"/>
          <w:sz w:val="28"/>
          <w:szCs w:val="28"/>
        </w:rPr>
        <w:t>．正式通知待参会回执返回承办单位截止日后发出。</w:t>
      </w:r>
      <w:r w:rsidRPr="00FE3A82">
        <w:rPr>
          <w:rFonts w:ascii="仿宋_GB2312" w:eastAsia="仿宋_GB2312" w:hAnsi="仿宋" w:hint="eastAsia"/>
          <w:sz w:val="28"/>
          <w:szCs w:val="28"/>
        </w:rPr>
        <w:br/>
      </w:r>
    </w:p>
    <w:p w:rsidR="003C5C73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570"/>
        <w:jc w:val="left"/>
        <w:rPr>
          <w:rFonts w:ascii="仿宋_GB2312" w:eastAsia="仿宋_GB2312" w:hAnsi="仿宋" w:cs="Arial" w:hint="eastAsia"/>
          <w:color w:val="000000"/>
          <w:kern w:val="0"/>
          <w:sz w:val="27"/>
          <w:szCs w:val="27"/>
        </w:rPr>
      </w:pPr>
      <w:r w:rsidRPr="00FE3A82">
        <w:rPr>
          <w:rFonts w:ascii="仿宋_GB2312" w:eastAsia="仿宋_GB2312" w:hAnsi="仿宋" w:hint="eastAsia"/>
          <w:b/>
          <w:sz w:val="28"/>
          <w:szCs w:val="28"/>
        </w:rPr>
        <w:t>六、</w:t>
      </w:r>
      <w:r w:rsidRPr="00FE3A82">
        <w:rPr>
          <w:rFonts w:ascii="仿宋_GB2312" w:eastAsia="仿宋_GB2312" w:hAnsi="仿宋" w:hint="eastAsia"/>
          <w:b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b/>
          <w:sz w:val="28"/>
          <w:szCs w:val="28"/>
        </w:rPr>
        <w:t>年商法学年会承办方的联系方式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570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电话</w:t>
      </w:r>
      <w:r w:rsidRPr="00FE3A82">
        <w:rPr>
          <w:rFonts w:ascii="仿宋_GB2312" w:eastAsia="仿宋_GB2312" w:hAnsi="仿宋" w:hint="eastAsia"/>
          <w:sz w:val="28"/>
          <w:szCs w:val="28"/>
        </w:rPr>
        <w:t>：</w:t>
      </w:r>
      <w:r w:rsidRPr="00FE3A82">
        <w:rPr>
          <w:rFonts w:ascii="仿宋_GB2312" w:eastAsia="仿宋_GB2312" w:hAnsi="仿宋" w:hint="eastAsia"/>
          <w:sz w:val="28"/>
          <w:szCs w:val="28"/>
        </w:rPr>
        <w:t>郑州大学法学院办公室</w:t>
      </w:r>
      <w:r w:rsidRPr="00FE3A82">
        <w:rPr>
          <w:rFonts w:ascii="仿宋_GB2312" w:eastAsia="仿宋_GB2312" w:hAnsi="仿宋" w:hint="eastAsia"/>
          <w:sz w:val="28"/>
          <w:szCs w:val="28"/>
        </w:rPr>
        <w:t>0371-67780912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ind w:firstLine="570"/>
        <w:jc w:val="left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联系人：（</w:t>
      </w:r>
      <w:r w:rsidRPr="00FE3A82">
        <w:rPr>
          <w:rFonts w:ascii="仿宋_GB2312" w:eastAsia="仿宋_GB2312" w:hAnsi="仿宋" w:hint="eastAsia"/>
          <w:sz w:val="28"/>
          <w:szCs w:val="28"/>
        </w:rPr>
        <w:t>1</w:t>
      </w:r>
      <w:r w:rsidRPr="00FE3A82">
        <w:rPr>
          <w:rFonts w:ascii="仿宋_GB2312" w:eastAsia="仿宋_GB2312" w:hAnsi="仿宋" w:hint="eastAsia"/>
          <w:sz w:val="28"/>
          <w:szCs w:val="28"/>
        </w:rPr>
        <w:t>）</w:t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FE3A82">
        <w:rPr>
          <w:rFonts w:ascii="仿宋_GB2312" w:eastAsia="仿宋_GB2312" w:hAnsi="仿宋" w:hint="eastAsia"/>
          <w:sz w:val="28"/>
          <w:szCs w:val="28"/>
        </w:rPr>
        <w:t>张翔老师（电话</w:t>
      </w:r>
      <w:r w:rsidRPr="00FE3A82">
        <w:rPr>
          <w:rFonts w:ascii="仿宋_GB2312" w:eastAsia="仿宋_GB2312" w:hAnsi="仿宋" w:hint="eastAsia"/>
          <w:sz w:val="28"/>
          <w:szCs w:val="28"/>
        </w:rPr>
        <w:t>13623836965</w:t>
      </w:r>
      <w:r w:rsidRPr="00FE3A82">
        <w:rPr>
          <w:rFonts w:ascii="仿宋_GB2312" w:eastAsia="仿宋_GB2312" w:hAnsi="仿宋" w:hint="eastAsia"/>
          <w:sz w:val="28"/>
          <w:szCs w:val="28"/>
        </w:rPr>
        <w:t>）；（</w:t>
      </w:r>
      <w:r w:rsidRPr="00FE3A82">
        <w:rPr>
          <w:rFonts w:ascii="仿宋_GB2312" w:eastAsia="仿宋_GB2312" w:hAnsi="仿宋" w:hint="eastAsia"/>
          <w:sz w:val="28"/>
          <w:szCs w:val="28"/>
        </w:rPr>
        <w:t>2</w:t>
      </w:r>
      <w:r w:rsidRPr="00FE3A82">
        <w:rPr>
          <w:rFonts w:ascii="仿宋_GB2312" w:eastAsia="仿宋_GB2312" w:hAnsi="仿宋" w:hint="eastAsia"/>
          <w:sz w:val="28"/>
          <w:szCs w:val="28"/>
        </w:rPr>
        <w:t>）</w:t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FE3A82">
        <w:rPr>
          <w:rFonts w:ascii="仿宋_GB2312" w:eastAsia="仿宋_GB2312" w:hAnsi="仿宋" w:hint="eastAsia"/>
          <w:sz w:val="28"/>
          <w:szCs w:val="28"/>
        </w:rPr>
        <w:t>王建敏老师（</w:t>
      </w:r>
      <w:r w:rsidRPr="00FE3A82">
        <w:rPr>
          <w:rFonts w:ascii="仿宋_GB2312" w:eastAsia="仿宋_GB2312" w:hAnsi="仿宋" w:hint="eastAsia"/>
          <w:sz w:val="28"/>
          <w:szCs w:val="28"/>
        </w:rPr>
        <w:t>18300692101</w:t>
      </w:r>
      <w:r w:rsidRPr="00FE3A82">
        <w:rPr>
          <w:rFonts w:ascii="仿宋_GB2312" w:eastAsia="仿宋_GB2312" w:hAnsi="仿宋" w:hint="eastAsia"/>
          <w:sz w:val="28"/>
          <w:szCs w:val="28"/>
        </w:rPr>
        <w:t>）；（</w:t>
      </w:r>
      <w:r w:rsidRPr="00FE3A82">
        <w:rPr>
          <w:rFonts w:ascii="仿宋_GB2312" w:eastAsia="仿宋_GB2312" w:hAnsi="仿宋" w:hint="eastAsia"/>
          <w:sz w:val="28"/>
          <w:szCs w:val="28"/>
        </w:rPr>
        <w:t>3</w:t>
      </w:r>
      <w:r w:rsidRPr="00FE3A82">
        <w:rPr>
          <w:rFonts w:ascii="仿宋_GB2312" w:eastAsia="仿宋_GB2312" w:hAnsi="仿宋" w:hint="eastAsia"/>
          <w:sz w:val="28"/>
          <w:szCs w:val="28"/>
        </w:rPr>
        <w:t>）王艳华老师（</w:t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13523573377 </w:t>
      </w:r>
      <w:r w:rsidRPr="00FE3A82">
        <w:rPr>
          <w:rFonts w:ascii="仿宋_GB2312" w:eastAsia="仿宋_GB2312" w:hAnsi="仿宋" w:hint="eastAsia"/>
          <w:sz w:val="28"/>
          <w:szCs w:val="28"/>
        </w:rPr>
        <w:t>）。</w:t>
      </w:r>
      <w:r w:rsidRPr="00FE3A82">
        <w:rPr>
          <w:rFonts w:ascii="仿宋_GB2312" w:eastAsia="仿宋_GB2312" w:hAnsi="仿宋" w:hint="eastAsia"/>
          <w:sz w:val="28"/>
          <w:szCs w:val="28"/>
        </w:rPr>
        <w:br/>
      </w:r>
      <w:r w:rsidRPr="00FE3A82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FE3A82">
        <w:rPr>
          <w:rFonts w:ascii="仿宋_GB2312" w:eastAsia="仿宋_GB2312" w:hAnsi="仿宋" w:hint="eastAsia"/>
          <w:sz w:val="28"/>
          <w:szCs w:val="28"/>
        </w:rPr>
        <w:t>通讯地址：郑州市</w:t>
      </w:r>
      <w:r w:rsidRPr="00FE3A82">
        <w:rPr>
          <w:rFonts w:ascii="仿宋_GB2312" w:eastAsia="仿宋_GB2312" w:hAnsi="仿宋" w:hint="eastAsia"/>
          <w:sz w:val="28"/>
          <w:szCs w:val="28"/>
        </w:rPr>
        <w:t>科学大道</w:t>
      </w:r>
      <w:r w:rsidRPr="00FE3A82">
        <w:rPr>
          <w:rFonts w:ascii="仿宋_GB2312" w:eastAsia="仿宋_GB2312" w:hAnsi="仿宋" w:hint="eastAsia"/>
          <w:sz w:val="28"/>
          <w:szCs w:val="28"/>
        </w:rPr>
        <w:t>郑州大学法学院</w:t>
      </w:r>
      <w:r w:rsidRPr="00FE3A82">
        <w:rPr>
          <w:rFonts w:ascii="仿宋_GB2312" w:eastAsia="仿宋_GB2312" w:hAnsi="仿宋" w:hint="eastAsia"/>
          <w:sz w:val="28"/>
          <w:szCs w:val="28"/>
        </w:rPr>
        <w:t>2015</w:t>
      </w:r>
      <w:r w:rsidRPr="00FE3A82">
        <w:rPr>
          <w:rFonts w:ascii="仿宋_GB2312" w:eastAsia="仿宋_GB2312" w:hAnsi="仿宋" w:hint="eastAsia"/>
          <w:sz w:val="28"/>
          <w:szCs w:val="28"/>
        </w:rPr>
        <w:t>年商法年会会务组</w:t>
      </w:r>
      <w:r w:rsidRPr="00FE3A82">
        <w:rPr>
          <w:rFonts w:ascii="仿宋_GB2312" w:eastAsia="仿宋_GB2312" w:hAnsi="仿宋" w:cs="宋体" w:hint="eastAsia"/>
          <w:sz w:val="28"/>
          <w:szCs w:val="28"/>
        </w:rPr>
        <w:t>。</w:t>
      </w:r>
    </w:p>
    <w:p w:rsidR="00634162" w:rsidRDefault="00634162">
      <w:pPr>
        <w:widowControl/>
        <w:shd w:val="clear" w:color="auto" w:fill="FFFFFF"/>
        <w:adjustRightInd w:val="0"/>
        <w:snapToGrid w:val="0"/>
        <w:spacing w:line="400" w:lineRule="exact"/>
        <w:jc w:val="right"/>
        <w:rPr>
          <w:rFonts w:ascii="仿宋_GB2312" w:eastAsia="仿宋_GB2312" w:hAnsi="仿宋" w:hint="eastAsia"/>
          <w:sz w:val="28"/>
          <w:szCs w:val="28"/>
        </w:rPr>
      </w:pPr>
    </w:p>
    <w:p w:rsidR="003C5C73" w:rsidRPr="00FE3A82" w:rsidRDefault="003C5C73">
      <w:pPr>
        <w:widowControl/>
        <w:shd w:val="clear" w:color="auto" w:fill="FFFFFF"/>
        <w:adjustRightInd w:val="0"/>
        <w:snapToGrid w:val="0"/>
        <w:spacing w:line="400" w:lineRule="exact"/>
        <w:jc w:val="right"/>
        <w:rPr>
          <w:rFonts w:ascii="仿宋_GB2312" w:eastAsia="仿宋_GB2312" w:hAnsi="仿宋" w:hint="eastAsia"/>
          <w:sz w:val="28"/>
          <w:szCs w:val="28"/>
        </w:rPr>
      </w:pPr>
    </w:p>
    <w:p w:rsidR="00634162" w:rsidRPr="00FE3A82" w:rsidRDefault="00805E88" w:rsidP="003C5C73">
      <w:pPr>
        <w:widowControl/>
        <w:shd w:val="clear" w:color="auto" w:fill="FFFFFF"/>
        <w:adjustRightInd w:val="0"/>
        <w:snapToGrid w:val="0"/>
        <w:spacing w:line="400" w:lineRule="exact"/>
        <w:ind w:firstLineChars="1850" w:firstLine="5180"/>
        <w:rPr>
          <w:rFonts w:ascii="仿宋_GB2312" w:eastAsia="仿宋_GB2312" w:hAnsi="仿宋" w:hint="eastAsia"/>
          <w:sz w:val="28"/>
          <w:szCs w:val="28"/>
        </w:rPr>
      </w:pPr>
      <w:r w:rsidRPr="00FE3A82">
        <w:rPr>
          <w:rFonts w:ascii="仿宋_GB2312" w:eastAsia="仿宋_GB2312" w:hAnsi="仿宋" w:hint="eastAsia"/>
          <w:sz w:val="28"/>
          <w:szCs w:val="28"/>
        </w:rPr>
        <w:t>中国商法学研究会</w:t>
      </w:r>
    </w:p>
    <w:p w:rsidR="00634162" w:rsidRPr="00FE3A82" w:rsidRDefault="00805E88">
      <w:pPr>
        <w:pStyle w:val="a3"/>
        <w:ind w:left="5250"/>
        <w:rPr>
          <w:rFonts w:ascii="仿宋_GB2312" w:eastAsia="仿宋_GB2312" w:hint="eastAsia"/>
        </w:rPr>
      </w:pPr>
      <w:r w:rsidRPr="00FE3A82">
        <w:rPr>
          <w:rFonts w:ascii="仿宋_GB2312" w:eastAsia="仿宋_GB2312" w:hint="eastAsia"/>
        </w:rPr>
        <w:t>2015</w:t>
      </w:r>
      <w:r w:rsidRPr="00FE3A82">
        <w:rPr>
          <w:rFonts w:ascii="仿宋_GB2312" w:eastAsia="仿宋_GB2312" w:hint="eastAsia"/>
        </w:rPr>
        <w:t>年</w:t>
      </w:r>
      <w:r w:rsidRPr="00FE3A82">
        <w:rPr>
          <w:rFonts w:ascii="仿宋_GB2312" w:eastAsia="仿宋_GB2312" w:hint="eastAsia"/>
        </w:rPr>
        <w:t>4</w:t>
      </w:r>
      <w:r w:rsidRPr="00FE3A82">
        <w:rPr>
          <w:rFonts w:ascii="仿宋_GB2312" w:eastAsia="仿宋_GB2312" w:hint="eastAsia"/>
        </w:rPr>
        <w:t>月</w:t>
      </w:r>
      <w:r w:rsidRPr="00FE3A82">
        <w:rPr>
          <w:rFonts w:ascii="仿宋_GB2312" w:eastAsia="仿宋_GB2312" w:hint="eastAsia"/>
        </w:rPr>
        <w:t>10</w:t>
      </w:r>
      <w:r w:rsidRPr="00FE3A82">
        <w:rPr>
          <w:rFonts w:ascii="仿宋_GB2312" w:eastAsia="仿宋_GB2312" w:hint="eastAsia"/>
        </w:rPr>
        <w:t>日</w:t>
      </w:r>
    </w:p>
    <w:p w:rsidR="00634162" w:rsidRPr="00FE3A82" w:rsidRDefault="00634162">
      <w:pPr>
        <w:widowControl/>
        <w:shd w:val="clear" w:color="auto" w:fill="FFFFFF"/>
        <w:adjustRightInd w:val="0"/>
        <w:snapToGrid w:val="0"/>
        <w:spacing w:line="400" w:lineRule="exact"/>
        <w:jc w:val="right"/>
        <w:rPr>
          <w:rFonts w:ascii="仿宋_GB2312" w:eastAsia="仿宋_GB2312" w:hAnsi="仿宋" w:hint="eastAsia"/>
          <w:sz w:val="28"/>
          <w:szCs w:val="28"/>
        </w:rPr>
      </w:pP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仿宋_GB2312" w:eastAsia="仿宋_GB2312" w:hAnsi="仿宋" w:cs="Arial" w:hint="eastAsia"/>
          <w:color w:val="000000"/>
          <w:kern w:val="0"/>
          <w:sz w:val="27"/>
          <w:szCs w:val="27"/>
        </w:rPr>
      </w:pPr>
      <w:r w:rsidRPr="00FE3A82">
        <w:rPr>
          <w:rStyle w:val="title1"/>
          <w:rFonts w:ascii="仿宋_GB2312" w:eastAsia="仿宋_GB2312" w:hAnsi="仿宋" w:cs="宋体" w:hint="eastAsia"/>
        </w:rPr>
        <w:t>附件：</w:t>
      </w:r>
    </w:p>
    <w:p w:rsidR="00634162" w:rsidRPr="00FE3A82" w:rsidRDefault="00805E88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ascii="仿宋_GB2312" w:eastAsia="仿宋_GB2312" w:hAnsi="仿宋" w:cs="Arial" w:hint="eastAsia"/>
          <w:color w:val="000000"/>
          <w:kern w:val="0"/>
          <w:sz w:val="27"/>
          <w:szCs w:val="27"/>
        </w:rPr>
      </w:pPr>
      <w:r w:rsidRPr="00FE3A82">
        <w:rPr>
          <w:rFonts w:ascii="仿宋_GB2312" w:eastAsia="仿宋_GB2312" w:hAnsi="仿宋" w:hint="eastAsia"/>
          <w:b/>
          <w:sz w:val="30"/>
          <w:szCs w:val="30"/>
        </w:rPr>
        <w:t>中国商法学研究会</w:t>
      </w:r>
      <w:r w:rsidRPr="00FE3A82">
        <w:rPr>
          <w:rFonts w:ascii="仿宋_GB2312" w:eastAsia="仿宋_GB2312" w:hAnsi="仿宋" w:hint="eastAsia"/>
          <w:b/>
          <w:sz w:val="30"/>
          <w:szCs w:val="30"/>
        </w:rPr>
        <w:t>2015</w:t>
      </w:r>
      <w:r w:rsidRPr="00FE3A82">
        <w:rPr>
          <w:rFonts w:ascii="仿宋_GB2312" w:eastAsia="仿宋_GB2312" w:hAnsi="仿宋" w:hint="eastAsia"/>
          <w:b/>
          <w:sz w:val="30"/>
          <w:szCs w:val="30"/>
        </w:rPr>
        <w:t>年年会回执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3"/>
        <w:gridCol w:w="1365"/>
        <w:gridCol w:w="1522"/>
        <w:gridCol w:w="788"/>
        <w:gridCol w:w="705"/>
        <w:gridCol w:w="660"/>
        <w:gridCol w:w="2107"/>
      </w:tblGrid>
      <w:tr w:rsidR="00634162" w:rsidRPr="00FE3A82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</w:t>
            </w: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63416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</w:t>
            </w: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63416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634162" w:rsidRPr="00FE3A82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63416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634162" w:rsidRPr="00FE3A82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通讯地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63416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邮</w:t>
            </w: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63416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634162" w:rsidRPr="00FE3A82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座</w:t>
            </w: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63416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手</w:t>
            </w: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63416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634162" w:rsidRPr="00FE3A82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电子邮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63416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634162" w:rsidRPr="00FE3A82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论文题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63416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</w:p>
        </w:tc>
      </w:tr>
      <w:tr w:rsidR="00634162" w:rsidRPr="00FE3A82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住宿要</w:t>
            </w:r>
            <w:r w:rsidRPr="00FE3A82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求</w:t>
            </w:r>
          </w:p>
        </w:tc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单住（单人间）</w:t>
            </w:r>
            <w:r w:rsidRPr="00FE3A82">
              <w:rPr>
                <w:rFonts w:ascii="仿宋_GB2312" w:eastAsia="仿宋_GB2312" w:hAnsi="仿宋" w:cs="Arial" w:hint="eastAsia"/>
                <w:color w:val="000000"/>
                <w:kern w:val="0"/>
                <w:sz w:val="40"/>
                <w:szCs w:val="40"/>
              </w:rPr>
              <w:t>□</w:t>
            </w: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单住（标准间）</w:t>
            </w:r>
            <w:r w:rsidRPr="00FE3A82">
              <w:rPr>
                <w:rFonts w:ascii="仿宋_GB2312" w:eastAsia="仿宋_GB2312" w:hAnsi="仿宋" w:cs="Arial" w:hint="eastAsia"/>
                <w:color w:val="000000"/>
                <w:kern w:val="0"/>
                <w:sz w:val="40"/>
                <w:szCs w:val="40"/>
              </w:rPr>
              <w:t>□</w:t>
            </w:r>
            <w:r w:rsidRPr="00FE3A82">
              <w:rPr>
                <w:rFonts w:ascii="仿宋_GB2312" w:eastAsia="仿宋_GB2312" w:hAnsi="仿宋" w:cs="Arial" w:hint="eastAsia"/>
                <w:color w:val="000000"/>
                <w:kern w:val="0"/>
                <w:sz w:val="40"/>
                <w:szCs w:val="40"/>
              </w:rPr>
              <w:t xml:space="preserve"> </w:t>
            </w:r>
          </w:p>
          <w:p w:rsidR="00634162" w:rsidRPr="00FE3A82" w:rsidRDefault="00805E8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" w:cs="Arial" w:hint="eastAsia"/>
                <w:color w:val="000000"/>
                <w:kern w:val="0"/>
                <w:sz w:val="27"/>
                <w:szCs w:val="27"/>
              </w:rPr>
            </w:pPr>
            <w:r w:rsidRPr="00FE3A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与人合住（标准间）</w:t>
            </w:r>
            <w:r w:rsidRPr="00FE3A82">
              <w:rPr>
                <w:rFonts w:ascii="仿宋_GB2312" w:eastAsia="仿宋_GB2312" w:hAnsi="仿宋" w:cs="Arial" w:hint="eastAsia"/>
                <w:color w:val="000000"/>
                <w:kern w:val="0"/>
                <w:sz w:val="40"/>
                <w:szCs w:val="40"/>
              </w:rPr>
              <w:t>□</w:t>
            </w:r>
          </w:p>
        </w:tc>
      </w:tr>
    </w:tbl>
    <w:p w:rsidR="00634162" w:rsidRPr="00FE3A82" w:rsidRDefault="00805E88">
      <w:pPr>
        <w:adjustRightInd w:val="0"/>
        <w:snapToGrid w:val="0"/>
        <w:spacing w:line="400" w:lineRule="exact"/>
        <w:jc w:val="left"/>
        <w:rPr>
          <w:rFonts w:ascii="仿宋_GB2312" w:eastAsia="仿宋_GB2312" w:hAnsi="仿宋" w:hint="eastAsia"/>
        </w:rPr>
      </w:pPr>
      <w:r w:rsidRPr="00FE3A82">
        <w:rPr>
          <w:rFonts w:ascii="仿宋_GB2312" w:eastAsia="仿宋_GB2312" w:hAnsi="仿宋" w:hint="eastAsia"/>
        </w:rPr>
        <w:t>注：</w:t>
      </w:r>
    </w:p>
    <w:p w:rsidR="00634162" w:rsidRPr="00FE3A82" w:rsidRDefault="00805E88">
      <w:pPr>
        <w:adjustRightInd w:val="0"/>
        <w:snapToGrid w:val="0"/>
        <w:spacing w:line="400" w:lineRule="exact"/>
        <w:jc w:val="left"/>
        <w:rPr>
          <w:rFonts w:ascii="仿宋_GB2312" w:eastAsia="仿宋_GB2312" w:hAnsi="仿宋" w:hint="eastAsia"/>
        </w:rPr>
      </w:pPr>
      <w:r w:rsidRPr="00FE3A82">
        <w:rPr>
          <w:rFonts w:ascii="仿宋_GB2312" w:eastAsia="仿宋_GB2312" w:hAnsi="仿宋" w:hint="eastAsia"/>
        </w:rPr>
        <w:t xml:space="preserve">    </w:t>
      </w:r>
      <w:r w:rsidRPr="00FE3A82">
        <w:rPr>
          <w:rFonts w:ascii="仿宋_GB2312" w:eastAsia="仿宋_GB2312" w:hAnsi="仿宋" w:hint="eastAsia"/>
        </w:rPr>
        <w:t>如果论文题目尚未确定，请务必将其他信息填写完整，尤其是住宿要求，请一定填写，以便承办方安排。务请参会者配合为盼。</w:t>
      </w:r>
    </w:p>
    <w:p w:rsidR="00634162" w:rsidRPr="00FE3A82" w:rsidRDefault="00634162">
      <w:pPr>
        <w:rPr>
          <w:rFonts w:ascii="仿宋_GB2312" w:eastAsia="仿宋_GB2312" w:hAnsi="仿宋" w:hint="eastAsia"/>
        </w:rPr>
      </w:pPr>
    </w:p>
    <w:sectPr w:rsidR="00634162" w:rsidRPr="00FE3A82" w:rsidSect="00634162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E88" w:rsidRDefault="00805E88" w:rsidP="00FE3A82">
      <w:r>
        <w:separator/>
      </w:r>
    </w:p>
  </w:endnote>
  <w:endnote w:type="continuationSeparator" w:id="1">
    <w:p w:rsidR="00805E88" w:rsidRDefault="00805E88" w:rsidP="00FE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E88" w:rsidRDefault="00805E88" w:rsidP="00FE3A82">
      <w:r>
        <w:separator/>
      </w:r>
    </w:p>
  </w:footnote>
  <w:footnote w:type="continuationSeparator" w:id="1">
    <w:p w:rsidR="00805E88" w:rsidRDefault="00805E88" w:rsidP="00FE3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93C"/>
    <w:rsid w:val="00192F1A"/>
    <w:rsid w:val="00255628"/>
    <w:rsid w:val="00295DF7"/>
    <w:rsid w:val="00364815"/>
    <w:rsid w:val="003A224A"/>
    <w:rsid w:val="003C5C73"/>
    <w:rsid w:val="004C590A"/>
    <w:rsid w:val="005B036F"/>
    <w:rsid w:val="00626957"/>
    <w:rsid w:val="006312EA"/>
    <w:rsid w:val="00634162"/>
    <w:rsid w:val="006E0B34"/>
    <w:rsid w:val="006E32C0"/>
    <w:rsid w:val="007044F2"/>
    <w:rsid w:val="007A1B0E"/>
    <w:rsid w:val="007D2732"/>
    <w:rsid w:val="00805E88"/>
    <w:rsid w:val="008C548A"/>
    <w:rsid w:val="00942846"/>
    <w:rsid w:val="00A35B4D"/>
    <w:rsid w:val="00B5559C"/>
    <w:rsid w:val="00B920E8"/>
    <w:rsid w:val="00C4105F"/>
    <w:rsid w:val="00C9193C"/>
    <w:rsid w:val="00CE2403"/>
    <w:rsid w:val="00D43D0A"/>
    <w:rsid w:val="00E07D3B"/>
    <w:rsid w:val="00E34E4D"/>
    <w:rsid w:val="00F22789"/>
    <w:rsid w:val="00F671DF"/>
    <w:rsid w:val="00FA3A3D"/>
    <w:rsid w:val="00FE3A82"/>
    <w:rsid w:val="087010E6"/>
    <w:rsid w:val="13355B11"/>
    <w:rsid w:val="137455F6"/>
    <w:rsid w:val="15C52948"/>
    <w:rsid w:val="16797E6D"/>
    <w:rsid w:val="18C96438"/>
    <w:rsid w:val="1C722852"/>
    <w:rsid w:val="1E314C15"/>
    <w:rsid w:val="215779C0"/>
    <w:rsid w:val="22931946"/>
    <w:rsid w:val="27746F46"/>
    <w:rsid w:val="2D092D6F"/>
    <w:rsid w:val="35C828C9"/>
    <w:rsid w:val="38735D2A"/>
    <w:rsid w:val="4A4F31F8"/>
    <w:rsid w:val="4C6912E9"/>
    <w:rsid w:val="4EDD67EF"/>
    <w:rsid w:val="4FB94ED8"/>
    <w:rsid w:val="5060696B"/>
    <w:rsid w:val="50E56BC4"/>
    <w:rsid w:val="53CE790C"/>
    <w:rsid w:val="5FD54AE0"/>
    <w:rsid w:val="6B2C79E4"/>
    <w:rsid w:val="6CB07B60"/>
    <w:rsid w:val="7F6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634162"/>
    <w:pPr>
      <w:ind w:leftChars="2500" w:left="100"/>
    </w:pPr>
    <w:rPr>
      <w:rFonts w:ascii="仿宋" w:eastAsia="仿宋" w:hAnsi="仿宋"/>
      <w:sz w:val="28"/>
      <w:szCs w:val="28"/>
    </w:rPr>
  </w:style>
  <w:style w:type="paragraph" w:styleId="a4">
    <w:name w:val="footer"/>
    <w:basedOn w:val="a"/>
    <w:link w:val="Char0"/>
    <w:uiPriority w:val="99"/>
    <w:unhideWhenUsed/>
    <w:rsid w:val="00634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34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le1">
    <w:name w:val="title1"/>
    <w:uiPriority w:val="99"/>
    <w:rsid w:val="00634162"/>
    <w:rPr>
      <w:color w:val="FF0000"/>
      <w:sz w:val="24"/>
    </w:rPr>
  </w:style>
  <w:style w:type="character" w:customStyle="1" w:styleId="Char1">
    <w:name w:val="页眉 Char"/>
    <w:basedOn w:val="a0"/>
    <w:link w:val="a5"/>
    <w:uiPriority w:val="99"/>
    <w:semiHidden/>
    <w:rsid w:val="0063416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16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634162"/>
    <w:rPr>
      <w:rFonts w:ascii="仿宋" w:eastAsia="仿宋" w:hAnsi="仿宋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320</Words>
  <Characters>1828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理事好！因民法典编撰起草进程加快，中国商法学研究会调整了今年的年会议题，因此，需要重新给各位理事发送最新的年会通知。给各位理事带来不便，深感歉意！祝工作愉快！郑州大学法学院2015年商法年会会务组</dc:title>
  <dc:creator>hp-pc</dc:creator>
  <cp:lastModifiedBy>微软用户</cp:lastModifiedBy>
  <cp:revision>2</cp:revision>
  <cp:lastPrinted>2015-04-10T11:12:00Z</cp:lastPrinted>
  <dcterms:created xsi:type="dcterms:W3CDTF">2015-04-10T11:13:00Z</dcterms:created>
  <dcterms:modified xsi:type="dcterms:W3CDTF">2015-05-14T08:58:00Z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