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行政管理2015年本科毕业论文答辩安排情况表</w:t>
      </w:r>
    </w:p>
    <w:tbl>
      <w:tblPr>
        <w:tblStyle w:val="6"/>
        <w:tblpPr w:leftFromText="180" w:rightFromText="180" w:horzAnchor="margin" w:tblpX="-200" w:tblpY="900"/>
        <w:tblW w:w="92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1350"/>
        <w:gridCol w:w="1425"/>
        <w:gridCol w:w="1410"/>
        <w:gridCol w:w="1395"/>
        <w:gridCol w:w="1365"/>
        <w:gridCol w:w="139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8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组别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第一组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第二组</w:t>
            </w:r>
          </w:p>
        </w:tc>
        <w:tc>
          <w:tcPr>
            <w:tcW w:w="141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第三组</w:t>
            </w:r>
          </w:p>
        </w:tc>
        <w:tc>
          <w:tcPr>
            <w:tcW w:w="139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第四组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第五组</w:t>
            </w:r>
          </w:p>
        </w:tc>
        <w:tc>
          <w:tcPr>
            <w:tcW w:w="139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第六组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</w:trPr>
        <w:tc>
          <w:tcPr>
            <w:tcW w:w="88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答辩老师</w:t>
            </w:r>
          </w:p>
        </w:tc>
        <w:tc>
          <w:tcPr>
            <w:tcW w:w="1350" w:type="dxa"/>
            <w:vAlign w:val="top"/>
          </w:tcPr>
          <w:p>
            <w:pPr>
              <w:spacing w:line="360" w:lineRule="auto"/>
            </w:pPr>
            <w:r>
              <w:rPr>
                <w:rFonts w:hint="eastAsia"/>
              </w:rPr>
              <w:t>霍海燕、孙发锋、李占乐、李忠汉</w:t>
            </w:r>
          </w:p>
          <w:p>
            <w:pPr>
              <w:spacing w:line="360" w:lineRule="auto"/>
            </w:pPr>
          </w:p>
        </w:tc>
        <w:tc>
          <w:tcPr>
            <w:tcW w:w="1425" w:type="dxa"/>
            <w:vAlign w:val="top"/>
          </w:tcPr>
          <w:p>
            <w:pPr>
              <w:spacing w:line="360" w:lineRule="auto"/>
            </w:pPr>
            <w:r>
              <w:rPr>
                <w:rFonts w:hint="eastAsia"/>
              </w:rPr>
              <w:t>韩恒、赵凤萍、孙远太、 李莹学</w:t>
            </w:r>
          </w:p>
          <w:p>
            <w:pPr>
              <w:ind w:firstLine="1995" w:firstLineChars="950"/>
            </w:pPr>
            <w:r>
              <w:rPr>
                <w:rFonts w:hint="eastAsia"/>
              </w:rPr>
              <w:t>地</w:t>
            </w:r>
          </w:p>
        </w:tc>
        <w:tc>
          <w:tcPr>
            <w:tcW w:w="1410" w:type="dxa"/>
            <w:vAlign w:val="top"/>
          </w:tcPr>
          <w:p>
            <w:pPr>
              <w:spacing w:line="360" w:lineRule="auto"/>
            </w:pPr>
            <w:r>
              <w:rPr>
                <w:rFonts w:hint="eastAsia"/>
              </w:rPr>
              <w:t>高卫星、杨冬艳、师青伟、李维维</w:t>
            </w:r>
          </w:p>
        </w:tc>
        <w:tc>
          <w:tcPr>
            <w:tcW w:w="1395" w:type="dxa"/>
            <w:vAlign w:val="top"/>
          </w:tcPr>
          <w:p>
            <w:pPr>
              <w:spacing w:line="360" w:lineRule="auto"/>
            </w:pPr>
            <w:r>
              <w:rPr>
                <w:rFonts w:hint="eastAsia"/>
              </w:rPr>
              <w:t xml:space="preserve">余兴龙、施臻、常培军、 张秋立 </w:t>
            </w:r>
          </w:p>
        </w:tc>
        <w:tc>
          <w:tcPr>
            <w:tcW w:w="1365" w:type="dxa"/>
            <w:vAlign w:val="top"/>
          </w:tcPr>
          <w:p>
            <w:pPr>
              <w:spacing w:line="360" w:lineRule="auto"/>
            </w:pPr>
            <w:r>
              <w:rPr>
                <w:rFonts w:hint="eastAsia"/>
              </w:rPr>
              <w:t xml:space="preserve">李葆珍、刘兆鑫、丁辉侠、易丽琦 </w:t>
            </w:r>
          </w:p>
          <w:p>
            <w:pPr>
              <w:spacing w:line="360" w:lineRule="auto"/>
            </w:pPr>
          </w:p>
        </w:tc>
        <w:tc>
          <w:tcPr>
            <w:tcW w:w="1395" w:type="dxa"/>
            <w:vAlign w:val="top"/>
          </w:tcPr>
          <w:p>
            <w:pPr>
              <w:spacing w:line="360" w:lineRule="auto"/>
            </w:pPr>
            <w:r>
              <w:rPr>
                <w:rFonts w:hint="eastAsia"/>
              </w:rPr>
              <w:t>杨朝聚、何水、马琳、梁思源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8" w:hRule="atLeast"/>
        </w:trPr>
        <w:tc>
          <w:tcPr>
            <w:tcW w:w="88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时间地点</w:t>
            </w:r>
          </w:p>
        </w:tc>
        <w:tc>
          <w:tcPr>
            <w:tcW w:w="1350" w:type="dxa"/>
            <w:vAlign w:val="top"/>
          </w:tcPr>
          <w:p>
            <w:pPr>
              <w:spacing w:line="360" w:lineRule="auto"/>
            </w:pPr>
            <w:r>
              <w:rPr>
                <w:rFonts w:hint="eastAsia"/>
              </w:rPr>
              <w:t>地点：院办公楼-403</w:t>
            </w:r>
          </w:p>
          <w:p>
            <w:pPr>
              <w:spacing w:line="360" w:lineRule="auto"/>
            </w:pPr>
            <w:r>
              <w:rPr>
                <w:rFonts w:hint="eastAsia"/>
              </w:rPr>
              <w:t>时间：5月28日下午14:30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25" w:type="dxa"/>
            <w:vAlign w:val="top"/>
          </w:tcPr>
          <w:p>
            <w:pPr>
              <w:spacing w:line="360" w:lineRule="auto"/>
            </w:pPr>
            <w:r>
              <w:rPr>
                <w:rFonts w:hint="eastAsia"/>
              </w:rPr>
              <w:t>地点：院办公楼-405</w:t>
            </w:r>
          </w:p>
          <w:p>
            <w:pPr>
              <w:spacing w:line="360" w:lineRule="auto"/>
            </w:pPr>
            <w:r>
              <w:rPr>
                <w:rFonts w:hint="eastAsia"/>
              </w:rPr>
              <w:t>时间：5月28日下午14:30</w:t>
            </w: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>
            <w:pPr>
              <w:spacing w:line="360" w:lineRule="auto"/>
            </w:pPr>
            <w:r>
              <w:rPr>
                <w:rFonts w:hint="eastAsia"/>
              </w:rPr>
              <w:t>地点：院办公楼-407</w:t>
            </w:r>
          </w:p>
          <w:p>
            <w:pPr>
              <w:spacing w:line="360" w:lineRule="auto"/>
            </w:pPr>
            <w:r>
              <w:rPr>
                <w:rFonts w:hint="eastAsia"/>
              </w:rPr>
              <w:t>时间：5月28日下午14:30</w:t>
            </w: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95" w:type="dxa"/>
            <w:vAlign w:val="top"/>
          </w:tcPr>
          <w:p>
            <w:pPr>
              <w:spacing w:line="360" w:lineRule="auto"/>
            </w:pPr>
            <w:r>
              <w:rPr>
                <w:rFonts w:hint="eastAsia"/>
              </w:rPr>
              <w:t>地点：院办公楼-506</w:t>
            </w:r>
          </w:p>
          <w:p>
            <w:pPr>
              <w:spacing w:line="360" w:lineRule="auto"/>
            </w:pPr>
            <w:r>
              <w:rPr>
                <w:rFonts w:hint="eastAsia"/>
              </w:rPr>
              <w:t>时间：5月28日下午14:30</w:t>
            </w: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65" w:type="dxa"/>
            <w:vAlign w:val="top"/>
          </w:tcPr>
          <w:p>
            <w:pPr>
              <w:spacing w:line="360" w:lineRule="auto"/>
            </w:pPr>
            <w:r>
              <w:rPr>
                <w:rFonts w:hint="eastAsia"/>
              </w:rPr>
              <w:t>地点：院办公楼-507</w:t>
            </w:r>
          </w:p>
          <w:p>
            <w:pPr>
              <w:spacing w:line="360" w:lineRule="auto"/>
            </w:pPr>
            <w:r>
              <w:rPr>
                <w:rFonts w:hint="eastAsia"/>
              </w:rPr>
              <w:t>时间：5月28日下午14:30</w:t>
            </w: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95" w:type="dxa"/>
            <w:vAlign w:val="top"/>
          </w:tcPr>
          <w:p>
            <w:pPr>
              <w:spacing w:line="360" w:lineRule="auto"/>
            </w:pPr>
            <w:r>
              <w:rPr>
                <w:rFonts w:hint="eastAsia"/>
              </w:rPr>
              <w:t>地点：院办公楼-515</w:t>
            </w:r>
          </w:p>
          <w:p>
            <w:pPr>
              <w:spacing w:line="360" w:lineRule="auto"/>
            </w:pPr>
            <w:r>
              <w:rPr>
                <w:rFonts w:hint="eastAsia"/>
              </w:rPr>
              <w:t>时间：5月28日下午14:30</w:t>
            </w: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5" w:hRule="atLeast"/>
        </w:trPr>
        <w:tc>
          <w:tcPr>
            <w:tcW w:w="88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学生名单</w:t>
            </w:r>
          </w:p>
        </w:tc>
        <w:tc>
          <w:tcPr>
            <w:tcW w:w="1350" w:type="dxa"/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1.耿宇宁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2.张豆豆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3.陈光勇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4.刘航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5.刘春阳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6.吴海啸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7.李荣文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8.李鹿园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9.郭昶麟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10.张克豪</w:t>
            </w: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11.陈明</w:t>
            </w:r>
          </w:p>
          <w:p>
            <w:pP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12.</w:t>
            </w:r>
            <w:r>
              <w:rPr>
                <w:rFonts w:hint="eastAsia"/>
                <w:sz w:val="24"/>
              </w:rPr>
              <w:t>赵博文</w:t>
            </w: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25" w:type="dxa"/>
            <w:vAlign w:val="top"/>
          </w:tcPr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李彦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李骁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王志立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庞广增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赵琳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王婷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卢方青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张燕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刘玉恒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刘瑞光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杨勇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邹立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1.段志会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2.张翠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3.李鹏飞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4.田懋乾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5.刘知遇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6.姚佳文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7.贾贝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8.霍亚萍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9.刘丹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10.林成娇</w:t>
            </w:r>
          </w:p>
          <w:p>
            <w:pPr>
              <w:pStyle w:val="7"/>
              <w:numPr>
                <w:numId w:val="0"/>
              </w:numPr>
              <w:ind w:leftChars="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11.</w:t>
            </w:r>
            <w:r>
              <w:rPr>
                <w:rFonts w:hint="eastAsia" w:ascii="宋体" w:hAnsi="宋体"/>
                <w:sz w:val="24"/>
                <w:szCs w:val="24"/>
              </w:rPr>
              <w:t>王硕</w:t>
            </w:r>
          </w:p>
          <w:p>
            <w:pPr>
              <w:pStyle w:val="7"/>
              <w:numPr>
                <w:numId w:val="0"/>
              </w:numPr>
              <w:ind w:left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12.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张晓雪</w:t>
            </w:r>
          </w:p>
        </w:tc>
        <w:tc>
          <w:tcPr>
            <w:tcW w:w="1395" w:type="dxa"/>
            <w:vAlign w:val="top"/>
          </w:tcPr>
          <w:p>
            <w:pPr>
              <w:pStyle w:val="7"/>
              <w:numPr>
                <w:ilvl w:val="0"/>
                <w:numId w:val="2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李子颐</w:t>
            </w:r>
          </w:p>
          <w:p>
            <w:pPr>
              <w:pStyle w:val="7"/>
              <w:numPr>
                <w:ilvl w:val="0"/>
                <w:numId w:val="2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李小青</w:t>
            </w:r>
          </w:p>
          <w:p>
            <w:pPr>
              <w:pStyle w:val="7"/>
              <w:numPr>
                <w:ilvl w:val="0"/>
                <w:numId w:val="2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季洪振</w:t>
            </w:r>
          </w:p>
          <w:p>
            <w:pPr>
              <w:pStyle w:val="7"/>
              <w:numPr>
                <w:ilvl w:val="0"/>
                <w:numId w:val="2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高昊</w:t>
            </w:r>
          </w:p>
          <w:p>
            <w:pPr>
              <w:pStyle w:val="7"/>
              <w:numPr>
                <w:ilvl w:val="0"/>
                <w:numId w:val="2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胡建伟</w:t>
            </w:r>
          </w:p>
          <w:p>
            <w:pPr>
              <w:pStyle w:val="7"/>
              <w:numPr>
                <w:ilvl w:val="0"/>
                <w:numId w:val="2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张钦政</w:t>
            </w:r>
          </w:p>
          <w:p>
            <w:pPr>
              <w:pStyle w:val="7"/>
              <w:numPr>
                <w:ilvl w:val="0"/>
                <w:numId w:val="2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崔星</w:t>
            </w:r>
          </w:p>
          <w:p>
            <w:pPr>
              <w:pStyle w:val="7"/>
              <w:numPr>
                <w:ilvl w:val="0"/>
                <w:numId w:val="2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刘雪芳</w:t>
            </w:r>
          </w:p>
          <w:p>
            <w:pPr>
              <w:pStyle w:val="7"/>
              <w:numPr>
                <w:ilvl w:val="0"/>
                <w:numId w:val="2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刘孟南</w:t>
            </w:r>
          </w:p>
          <w:p>
            <w:pPr>
              <w:pStyle w:val="7"/>
              <w:numPr>
                <w:ilvl w:val="0"/>
                <w:numId w:val="2"/>
              </w:numPr>
              <w:ind w:firstLineChars="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闫泽文</w:t>
            </w:r>
          </w:p>
          <w:p>
            <w:pPr>
              <w:pStyle w:val="7"/>
              <w:numPr>
                <w:ilvl w:val="0"/>
                <w:numId w:val="2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张日新</w:t>
            </w:r>
          </w:p>
          <w:p>
            <w:pPr>
              <w:pStyle w:val="7"/>
              <w:numPr>
                <w:ilvl w:val="0"/>
                <w:numId w:val="2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李大全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5" w:type="dxa"/>
            <w:vAlign w:val="top"/>
          </w:tcPr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王瑞阳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刘志远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张鹏杰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杨旭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王贝贝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周政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姚子浩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王彬彬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傅艺芮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牛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依</w:t>
            </w:r>
            <w:r>
              <w:rPr>
                <w:rFonts w:hint="eastAsia" w:ascii="宋体" w:hAnsi="宋体"/>
                <w:sz w:val="24"/>
                <w:szCs w:val="24"/>
              </w:rPr>
              <w:t>珂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李朝飞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贾芳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芳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张馨怡</w:t>
            </w:r>
          </w:p>
        </w:tc>
        <w:tc>
          <w:tcPr>
            <w:tcW w:w="1395" w:type="dxa"/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1.白洁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2.尹乾坤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成</w:t>
            </w:r>
            <w:r>
              <w:rPr>
                <w:rFonts w:hint="eastAsia" w:ascii="宋体" w:hAnsi="宋体"/>
                <w:sz w:val="24"/>
                <w:szCs w:val="24"/>
              </w:rPr>
              <w:t>志波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4.张博妍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5.侯涛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6.王志坤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7.张振豪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8.牛亚琼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9.闫利利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10.仲璐璐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11.田帅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944533346">
    <w:nsid w:val="73E73962"/>
    <w:multiLevelType w:val="multilevel"/>
    <w:tmpl w:val="73E73962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75558476">
    <w:nsid w:val="57F33C4C"/>
    <w:multiLevelType w:val="multilevel"/>
    <w:tmpl w:val="57F33C4C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95912140">
    <w:nsid w:val="4D3E0CCC"/>
    <w:multiLevelType w:val="multilevel"/>
    <w:tmpl w:val="4D3E0CCC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295912140"/>
  </w:num>
  <w:num w:numId="2">
    <w:abstractNumId w:val="1944533346"/>
  </w:num>
  <w:num w:numId="3">
    <w:abstractNumId w:val="147555847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D016DB"/>
    <w:rsid w:val="00090FD5"/>
    <w:rsid w:val="00166EF7"/>
    <w:rsid w:val="004C2F66"/>
    <w:rsid w:val="00527E4B"/>
    <w:rsid w:val="006E5EF8"/>
    <w:rsid w:val="00850564"/>
    <w:rsid w:val="00942DDB"/>
    <w:rsid w:val="00A60FAC"/>
    <w:rsid w:val="00B30E41"/>
    <w:rsid w:val="00B429F0"/>
    <w:rsid w:val="00BB6536"/>
    <w:rsid w:val="00BE399C"/>
    <w:rsid w:val="00C62BC0"/>
    <w:rsid w:val="00D016DB"/>
    <w:rsid w:val="2BC6411B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pPr/>
    <w:tblPr>
      <w:tblStyle w:val="5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9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100</Words>
  <Characters>570</Characters>
  <Lines>4</Lines>
  <Paragraphs>1</Paragraphs>
  <TotalTime>0</TotalTime>
  <ScaleCrop>false</ScaleCrop>
  <LinksUpToDate>false</LinksUpToDate>
  <CharactersWithSpaces>0</CharactersWithSpaces>
  <Application>WPS Office 个人版_9.1.0.4953_{F1E327BC-269C-435d-A152-05C5408002CA}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2015-05-20T07:44:00Z</dcterms:created>
  <dc:creator>china</dc:creator>
  <cp:lastModifiedBy>Administrator</cp:lastModifiedBy>
  <dcterms:modified xsi:type="dcterms:W3CDTF">2015-05-22T07:34:14Z</dcterms:modified>
  <dc:title>行政管理2015年本科毕业论文答辩安排情况表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2052-9.1.0.4953</vt:lpwstr>
  </property>
</Properties>
</file>