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人力资源管理2015年本科毕业论文答辩安排情况表</w:t>
      </w:r>
    </w:p>
    <w:tbl>
      <w:tblPr>
        <w:tblStyle w:val="6"/>
        <w:tblpPr w:leftFromText="180" w:rightFromText="180" w:horzAnchor="margin" w:tblpXSpec="left" w:tblpY="900"/>
        <w:tblW w:w="85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1920"/>
        <w:gridCol w:w="1681"/>
        <w:gridCol w:w="1750"/>
        <w:gridCol w:w="20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第一组</w:t>
            </w:r>
          </w:p>
        </w:tc>
        <w:tc>
          <w:tcPr>
            <w:tcW w:w="168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第二组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第三组</w:t>
            </w:r>
          </w:p>
        </w:tc>
        <w:tc>
          <w:tcPr>
            <w:tcW w:w="203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第四组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11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答辩老师</w:t>
            </w:r>
          </w:p>
        </w:tc>
        <w:tc>
          <w:tcPr>
            <w:tcW w:w="1920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>秦国民、李照作、张瑞琴 、潘鹏飞</w:t>
            </w:r>
          </w:p>
        </w:tc>
        <w:tc>
          <w:tcPr>
            <w:tcW w:w="1681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>王文成、陈文新、 马闯</w:t>
            </w:r>
          </w:p>
          <w:p>
            <w:pPr>
              <w:ind w:firstLine="1995" w:firstLineChars="950"/>
            </w:pPr>
            <w:r>
              <w:rPr>
                <w:rFonts w:hint="eastAsia"/>
              </w:rPr>
              <w:t>学</w:t>
            </w:r>
          </w:p>
          <w:p>
            <w:pPr>
              <w:ind w:firstLine="1995" w:firstLineChars="950"/>
            </w:pPr>
            <w:r>
              <w:rPr>
                <w:rFonts w:hint="eastAsia"/>
              </w:rPr>
              <w:t>地</w:t>
            </w:r>
          </w:p>
        </w:tc>
        <w:tc>
          <w:tcPr>
            <w:tcW w:w="1750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>任俊英、钟培武、夏德峰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35" w:type="dxa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>石杰琳、马润凡、 刘晓靖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1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时间地点</w:t>
            </w:r>
          </w:p>
        </w:tc>
        <w:tc>
          <w:tcPr>
            <w:tcW w:w="1920" w:type="dxa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地点：公共管理学院办公楼-403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时间：5月26日下午</w:t>
            </w:r>
          </w:p>
        </w:tc>
        <w:tc>
          <w:tcPr>
            <w:tcW w:w="1681" w:type="dxa"/>
            <w:vAlign w:val="top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地点：公共管理学院办公楼-506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时间：5月26日下午</w:t>
            </w:r>
          </w:p>
        </w:tc>
        <w:tc>
          <w:tcPr>
            <w:tcW w:w="1750" w:type="dxa"/>
            <w:vAlign w:val="top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地点：公共管理学院办公楼-507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时间：5月26日下午</w:t>
            </w:r>
          </w:p>
        </w:tc>
        <w:tc>
          <w:tcPr>
            <w:tcW w:w="2035" w:type="dxa"/>
            <w:vAlign w:val="top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地点：公共管理学院办公楼-5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15</w:t>
            </w: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时间：5月26日下午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5" w:hRule="atLeast"/>
        </w:trPr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学生名单</w:t>
            </w:r>
          </w:p>
        </w:tc>
        <w:tc>
          <w:tcPr>
            <w:tcW w:w="1920" w:type="dxa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1.秦善文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2.王行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3.张魁新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4.张翠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5.周西兰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6.康彤彤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7.秦笑阳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8.苏诗淇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9.许茹萍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10.姚瑶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11.尹俊玲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12.饶芮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13.满孝昱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14.杨林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15.许佳佳</w:t>
            </w:r>
          </w:p>
          <w:p>
            <w:pPr>
              <w:rPr>
                <w:rFonts w:ascii="宋体" w:hAnsi="宋体"/>
                <w:sz w:val="44"/>
                <w:szCs w:val="4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16.樊龙强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81" w:type="dxa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1.胡 萍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2.蒋瑶瑶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3.孙玮喆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4.李志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5.李方博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6.郑碧香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7.胡盼盼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8.夏佳楠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9.杨敬如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10.张雷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11.王曼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12.常俊贞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13.陈雪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14.邓梦丹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15.丁国彪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0" w:type="dxa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1.杜彦朋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2.杜依静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3.王栋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4.韩江风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5.崔嘉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6.代莉红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7.张小艳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8.韩伟艳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9.蔡燕平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10李仁兰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11.王培吉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12.王培琳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13.王玉颖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14.文艺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35" w:type="dxa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1.白亮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2.蔡海英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3.蔡华良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4.崔姣姣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5.吴波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6.叶季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7.唐仕举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8.朱卉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荟</w:t>
            </w:r>
            <w:bookmarkStart w:id="0" w:name="_GoBack"/>
            <w:bookmarkEnd w:id="0"/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9.王阳子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10.李彦涛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11.晏忠发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12.潘晓艳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13.万鹏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14.王冰冰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C1C44"/>
    <w:rsid w:val="00741A6A"/>
    <w:rsid w:val="008C1C44"/>
    <w:rsid w:val="00D23889"/>
    <w:rsid w:val="00D44F44"/>
    <w:rsid w:val="27421D26"/>
    <w:rsid w:val="3C3E15E3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/>
    <w:tblPr>
      <w:tblStyle w:val="5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511</Characters>
  <Lines>4</Lines>
  <Paragraphs>1</Paragraphs>
  <TotalTime>0</TotalTime>
  <ScaleCrop>false</ScaleCrop>
  <LinksUpToDate>false</LinksUpToDate>
  <CharactersWithSpaces>0</CharactersWithSpaces>
  <Application>WPS Office 个人版_9.1.0.4953_{F1E327BC-269C-435d-A152-05C5408002CA}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2015-05-19T11:12:00Z</dcterms:created>
  <dc:creator>china</dc:creator>
  <cp:lastModifiedBy>Administrator</cp:lastModifiedBy>
  <dcterms:modified xsi:type="dcterms:W3CDTF">2015-05-22T07:16:56Z</dcterms:modified>
  <dc:title>人力资源管理2015年本科毕业论文答辩安排情况表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2052-9.1.0.4953</vt:lpwstr>
  </property>
</Properties>
</file>