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69" w:rsidRDefault="00D97A69" w:rsidP="00D97A69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r w:rsidRPr="003F6CD4">
        <w:rPr>
          <w:rFonts w:ascii="方正小标宋简体" w:eastAsia="方正小标宋简体" w:hAnsi="仿宋" w:hint="eastAsia"/>
          <w:sz w:val="44"/>
          <w:szCs w:val="44"/>
        </w:rPr>
        <w:t>辅导员值班室</w:t>
      </w:r>
      <w:r>
        <w:rPr>
          <w:rFonts w:ascii="方正小标宋简体" w:eastAsia="方正小标宋简体" w:hAnsi="仿宋" w:hint="eastAsia"/>
          <w:sz w:val="44"/>
          <w:szCs w:val="44"/>
        </w:rPr>
        <w:t>使用情况登记表</w:t>
      </w:r>
    </w:p>
    <w:bookmarkEnd w:id="0"/>
    <w:p w:rsidR="00D97A69" w:rsidRPr="006D031A" w:rsidRDefault="00D97A69" w:rsidP="00D97A6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院（系）</w:t>
      </w:r>
      <w:r w:rsidRPr="0060333C">
        <w:rPr>
          <w:rFonts w:ascii="仿宋" w:eastAsia="仿宋" w:hAnsi="仿宋" w:hint="eastAsia"/>
          <w:spacing w:val="-20"/>
          <w:sz w:val="30"/>
          <w:szCs w:val="30"/>
        </w:rPr>
        <w:t>：</w:t>
      </w:r>
      <w:r w:rsidRPr="0060333C"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</w:t>
      </w:r>
      <w:r w:rsidRPr="0060333C"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       </w:t>
      </w:r>
      <w:r w:rsidRPr="0060333C">
        <w:rPr>
          <w:rFonts w:ascii="仿宋" w:eastAsia="仿宋" w:hAnsi="仿宋" w:hint="eastAsia"/>
          <w:spacing w:val="-20"/>
          <w:sz w:val="30"/>
          <w:szCs w:val="30"/>
        </w:rPr>
        <w:t>（盖章）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>
        <w:rPr>
          <w:rFonts w:ascii="仿宋" w:eastAsia="仿宋" w:hAnsi="仿宋" w:hint="eastAsia"/>
          <w:spacing w:val="-20"/>
          <w:sz w:val="30"/>
          <w:szCs w:val="30"/>
        </w:rPr>
        <w:t>填表</w:t>
      </w:r>
      <w:r w:rsidRPr="006D031A">
        <w:rPr>
          <w:rFonts w:ascii="仿宋" w:eastAsia="仿宋" w:hAnsi="仿宋" w:hint="eastAsia"/>
          <w:spacing w:val="-20"/>
          <w:sz w:val="30"/>
          <w:szCs w:val="30"/>
        </w:rPr>
        <w:t>时间：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575"/>
        <w:gridCol w:w="1575"/>
        <w:gridCol w:w="1528"/>
        <w:gridCol w:w="1468"/>
      </w:tblGrid>
      <w:tr w:rsidR="00D97A69" w:rsidTr="00FE5F78">
        <w:trPr>
          <w:jc w:val="center"/>
        </w:trPr>
        <w:tc>
          <w:tcPr>
            <w:tcW w:w="2376" w:type="dxa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宿舍号</w:t>
            </w:r>
          </w:p>
        </w:tc>
        <w:tc>
          <w:tcPr>
            <w:tcW w:w="6146" w:type="dxa"/>
            <w:gridSpan w:val="4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园    号楼    楼      号</w:t>
            </w:r>
          </w:p>
        </w:tc>
      </w:tr>
      <w:tr w:rsidR="00D97A69" w:rsidTr="00FE5F78">
        <w:trPr>
          <w:trHeight w:val="1258"/>
          <w:jc w:val="center"/>
        </w:trPr>
        <w:tc>
          <w:tcPr>
            <w:tcW w:w="2376" w:type="dxa"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现住人员</w:t>
            </w:r>
          </w:p>
        </w:tc>
        <w:tc>
          <w:tcPr>
            <w:tcW w:w="6146" w:type="dxa"/>
            <w:gridSpan w:val="4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 w:val="restart"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是否存在</w:t>
            </w:r>
          </w:p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安全隐患</w:t>
            </w:r>
          </w:p>
          <w:p w:rsidR="00D97A69" w:rsidRPr="006D031A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031A">
              <w:rPr>
                <w:rFonts w:ascii="仿宋" w:eastAsia="仿宋" w:hAnsi="仿宋" w:hint="eastAsia"/>
                <w:sz w:val="24"/>
                <w:szCs w:val="24"/>
              </w:rPr>
              <w:t>（是否有违章电器；是否存在私搭电线；是否存在出租、转借等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6D031A">
              <w:rPr>
                <w:rFonts w:ascii="仿宋" w:eastAsia="仿宋" w:hAnsi="仿宋" w:hint="eastAsia"/>
                <w:sz w:val="24"/>
                <w:szCs w:val="24"/>
              </w:rPr>
              <w:t>安全隐患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，如有请逐条列出，不够可以记录在反面</w:t>
            </w:r>
            <w:r w:rsidRPr="006D031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D97A69" w:rsidRPr="006D031A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6、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 w:val="restart"/>
            <w:vAlign w:val="center"/>
          </w:tcPr>
          <w:p w:rsidR="00D97A69" w:rsidRPr="009E0600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0600">
              <w:rPr>
                <w:rFonts w:ascii="仿宋" w:eastAsia="仿宋" w:hAnsi="仿宋" w:hint="eastAsia"/>
                <w:sz w:val="32"/>
                <w:szCs w:val="32"/>
              </w:rPr>
              <w:t>国有资产</w:t>
            </w:r>
          </w:p>
          <w:p w:rsidR="00D97A69" w:rsidRPr="009E0600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0600">
              <w:rPr>
                <w:rFonts w:ascii="仿宋" w:eastAsia="仿宋" w:hAnsi="仿宋" w:hint="eastAsia"/>
                <w:sz w:val="32"/>
                <w:szCs w:val="32"/>
              </w:rPr>
              <w:t>配备情况</w:t>
            </w:r>
          </w:p>
          <w:p w:rsidR="00D97A69" w:rsidRPr="009E0600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060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如床、衣柜、办公桌等，应标明物品规格和数量如：单人床、双人床，双开门柜、三开门柜等，如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记录在反面。</w:t>
            </w:r>
            <w:r w:rsidRPr="009E060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75" w:type="dxa"/>
            <w:vAlign w:val="center"/>
          </w:tcPr>
          <w:p w:rsidR="00D97A69" w:rsidRPr="009E0600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物品名称</w:t>
            </w:r>
          </w:p>
        </w:tc>
        <w:tc>
          <w:tcPr>
            <w:tcW w:w="1575" w:type="dxa"/>
            <w:vAlign w:val="center"/>
          </w:tcPr>
          <w:p w:rsidR="00D97A69" w:rsidRPr="009E0600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规格</w:t>
            </w:r>
          </w:p>
        </w:tc>
        <w:tc>
          <w:tcPr>
            <w:tcW w:w="1528" w:type="dxa"/>
            <w:vAlign w:val="center"/>
          </w:tcPr>
          <w:p w:rsidR="00D97A69" w:rsidRPr="009E0600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97A69" w:rsidTr="00FE5F78">
        <w:trPr>
          <w:jc w:val="center"/>
        </w:trPr>
        <w:tc>
          <w:tcPr>
            <w:tcW w:w="2376" w:type="dxa"/>
            <w:vMerge/>
            <w:vAlign w:val="center"/>
          </w:tcPr>
          <w:p w:rsidR="00D97A69" w:rsidRDefault="00D97A69" w:rsidP="00FE5F78">
            <w:pPr>
              <w:spacing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97A69" w:rsidRDefault="00D97A69" w:rsidP="00FE5F7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97A69" w:rsidRPr="0060333C" w:rsidRDefault="00D97A69" w:rsidP="00D97A69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60333C">
        <w:rPr>
          <w:rFonts w:ascii="仿宋" w:eastAsia="仿宋" w:hAnsi="仿宋" w:hint="eastAsia"/>
          <w:spacing w:val="-20"/>
          <w:sz w:val="30"/>
          <w:szCs w:val="30"/>
        </w:rPr>
        <w:t>填表人（签字）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0333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0333C">
        <w:rPr>
          <w:rFonts w:ascii="仿宋" w:eastAsia="仿宋" w:hAnsi="仿宋" w:hint="eastAsia"/>
          <w:spacing w:val="-20"/>
          <w:sz w:val="30"/>
          <w:szCs w:val="30"/>
        </w:rPr>
        <w:t>院（系）主管领导（签字）：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2E5732" w:rsidRPr="00D97A69" w:rsidRDefault="002E5732"/>
    <w:sectPr w:rsidR="002E5732" w:rsidRPr="00D9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69"/>
    <w:rsid w:val="002E5732"/>
    <w:rsid w:val="00D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2015-01-17T01:15:00Z</dcterms:created>
  <dcterms:modified xsi:type="dcterms:W3CDTF">2015-01-17T01:16:00Z</dcterms:modified>
</cp:coreProperties>
</file>