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BC8" w:rsidRPr="005257C7" w:rsidRDefault="00015685" w:rsidP="00D85BC8">
      <w:pPr>
        <w:jc w:val="center"/>
        <w:rPr>
          <w:rFonts w:ascii="宋体" w:hAnsi="宋体" w:hint="eastAsia"/>
          <w:sz w:val="28"/>
          <w:szCs w:val="28"/>
        </w:rPr>
      </w:pPr>
      <w:r w:rsidRPr="005257C7">
        <w:rPr>
          <w:rFonts w:ascii="宋体" w:hAnsi="宋体" w:hint="eastAsia"/>
          <w:sz w:val="28"/>
          <w:szCs w:val="28"/>
        </w:rPr>
        <w:t>2012级7班团支部</w:t>
      </w:r>
      <w:r w:rsidR="005B090E" w:rsidRPr="005257C7">
        <w:rPr>
          <w:rFonts w:ascii="宋体" w:hAnsi="宋体" w:hint="eastAsia"/>
          <w:sz w:val="28"/>
          <w:szCs w:val="28"/>
        </w:rPr>
        <w:t>公开承诺制</w:t>
      </w:r>
    </w:p>
    <w:p w:rsidR="00440D59" w:rsidRPr="005257C7" w:rsidRDefault="00D92BBE" w:rsidP="005257C7">
      <w:pPr>
        <w:ind w:firstLineChars="200" w:firstLine="560"/>
        <w:rPr>
          <w:rFonts w:ascii="宋体" w:hAnsi="宋体" w:hint="eastAsia"/>
          <w:sz w:val="28"/>
          <w:szCs w:val="28"/>
        </w:rPr>
      </w:pPr>
      <w:r w:rsidRPr="005257C7">
        <w:rPr>
          <w:rFonts w:ascii="宋体" w:hAnsi="宋体" w:hint="eastAsia"/>
          <w:sz w:val="28"/>
          <w:szCs w:val="28"/>
        </w:rPr>
        <w:t>为</w:t>
      </w:r>
      <w:r w:rsidR="00C82076" w:rsidRPr="005257C7">
        <w:rPr>
          <w:rFonts w:ascii="宋体" w:hAnsi="宋体"/>
          <w:sz w:val="28"/>
          <w:szCs w:val="28"/>
        </w:rPr>
        <w:t>建设学习型团组织，树立团支部新形象。</w:t>
      </w:r>
      <w:r w:rsidRPr="005257C7">
        <w:rPr>
          <w:rFonts w:ascii="宋体" w:hAnsi="宋体" w:hint="eastAsia"/>
          <w:sz w:val="28"/>
          <w:szCs w:val="28"/>
        </w:rPr>
        <w:t>在娱乐中引导团支部成员树立正确的学习观，深入开展主题教育活动何时将活动，提高综合素质，增长见识，促进大家之间的感情，增强自身建设，完成团委要求的各项工作，树立团支部新形象，本学期2012级法学院7班团支部</w:t>
      </w:r>
      <w:proofErr w:type="gramStart"/>
      <w:r w:rsidRPr="005257C7">
        <w:rPr>
          <w:rFonts w:ascii="宋体" w:hAnsi="宋体" w:hint="eastAsia"/>
          <w:sz w:val="28"/>
          <w:szCs w:val="28"/>
        </w:rPr>
        <w:t>作出</w:t>
      </w:r>
      <w:proofErr w:type="gramEnd"/>
      <w:r w:rsidRPr="005257C7">
        <w:rPr>
          <w:rFonts w:ascii="宋体" w:hAnsi="宋体" w:hint="eastAsia"/>
          <w:sz w:val="28"/>
          <w:szCs w:val="28"/>
        </w:rPr>
        <w:t>以下三件公开承诺实事。</w:t>
      </w:r>
    </w:p>
    <w:p w:rsidR="00E25392" w:rsidRPr="005257C7" w:rsidRDefault="00E25392" w:rsidP="00E25392">
      <w:pPr>
        <w:numPr>
          <w:ilvl w:val="0"/>
          <w:numId w:val="6"/>
        </w:numPr>
        <w:rPr>
          <w:rFonts w:ascii="宋体" w:hAnsi="宋体" w:hint="eastAsia"/>
          <w:sz w:val="28"/>
          <w:szCs w:val="28"/>
        </w:rPr>
      </w:pPr>
      <w:r w:rsidRPr="005257C7">
        <w:rPr>
          <w:rFonts w:ascii="宋体" w:hAnsi="宋体" w:hint="eastAsia"/>
          <w:sz w:val="28"/>
          <w:szCs w:val="28"/>
        </w:rPr>
        <w:t>素质拓展活动</w:t>
      </w:r>
    </w:p>
    <w:p w:rsidR="00E25392" w:rsidRPr="005257C7" w:rsidRDefault="00E25392" w:rsidP="00E25392">
      <w:pPr>
        <w:spacing w:line="500" w:lineRule="exact"/>
        <w:rPr>
          <w:rFonts w:ascii="宋体" w:hAnsi="宋体" w:hint="eastAsia"/>
          <w:sz w:val="28"/>
          <w:szCs w:val="28"/>
        </w:rPr>
      </w:pPr>
      <w:r w:rsidRPr="005257C7">
        <w:rPr>
          <w:rFonts w:ascii="宋体" w:hAnsi="宋体" w:hint="eastAsia"/>
          <w:sz w:val="28"/>
          <w:szCs w:val="28"/>
        </w:rPr>
        <w:t>（一）活动目的：</w:t>
      </w:r>
    </w:p>
    <w:p w:rsidR="00E25392" w:rsidRPr="005257C7" w:rsidRDefault="00E25392" w:rsidP="00E25392">
      <w:pPr>
        <w:pStyle w:val="a6"/>
        <w:snapToGrid w:val="0"/>
        <w:spacing w:before="0" w:beforeAutospacing="0" w:after="0" w:afterAutospacing="0"/>
        <w:ind w:leftChars="267" w:left="561"/>
        <w:rPr>
          <w:rFonts w:hint="eastAsia"/>
          <w:color w:val="000000"/>
          <w:sz w:val="28"/>
          <w:szCs w:val="28"/>
        </w:rPr>
      </w:pPr>
      <w:r w:rsidRPr="005257C7">
        <w:rPr>
          <w:rFonts w:hint="eastAsia"/>
          <w:color w:val="000000"/>
          <w:sz w:val="28"/>
          <w:szCs w:val="28"/>
        </w:rPr>
        <w:t>(1)让同学们在学习之余有一个锻炼自己各个方面能力的机会。</w:t>
      </w:r>
    </w:p>
    <w:p w:rsidR="00CE7277" w:rsidRPr="005257C7" w:rsidRDefault="00CE7277" w:rsidP="00E25392">
      <w:pPr>
        <w:pStyle w:val="a6"/>
        <w:snapToGrid w:val="0"/>
        <w:spacing w:before="0" w:beforeAutospacing="0" w:after="0" w:afterAutospacing="0"/>
        <w:ind w:firstLine="560"/>
        <w:rPr>
          <w:rFonts w:hint="eastAsia"/>
          <w:color w:val="000000"/>
          <w:sz w:val="28"/>
          <w:szCs w:val="28"/>
        </w:rPr>
      </w:pPr>
      <w:r w:rsidRPr="005257C7">
        <w:rPr>
          <w:rFonts w:hint="eastAsia"/>
          <w:color w:val="000000"/>
          <w:sz w:val="28"/>
          <w:szCs w:val="28"/>
        </w:rPr>
        <w:t>(2)</w:t>
      </w:r>
      <w:r w:rsidR="00E25392" w:rsidRPr="005257C7">
        <w:rPr>
          <w:rFonts w:hint="eastAsia"/>
          <w:color w:val="000000"/>
          <w:sz w:val="28"/>
          <w:szCs w:val="28"/>
        </w:rPr>
        <w:t>提高团支部成员</w:t>
      </w:r>
      <w:r w:rsidRPr="005257C7">
        <w:rPr>
          <w:rFonts w:hint="eastAsia"/>
          <w:color w:val="000000"/>
          <w:sz w:val="28"/>
          <w:szCs w:val="28"/>
        </w:rPr>
        <w:t>在体能、毅力、智慧、沟通、协作等方面的素质和能力</w:t>
      </w:r>
    </w:p>
    <w:p w:rsidR="00E25392" w:rsidRPr="005257C7" w:rsidRDefault="00CE7277" w:rsidP="00E25392">
      <w:pPr>
        <w:pStyle w:val="a6"/>
        <w:snapToGrid w:val="0"/>
        <w:spacing w:before="0" w:beforeAutospacing="0" w:after="0" w:afterAutospacing="0"/>
        <w:ind w:firstLine="560"/>
        <w:rPr>
          <w:color w:val="000000"/>
          <w:sz w:val="28"/>
          <w:szCs w:val="28"/>
        </w:rPr>
      </w:pPr>
      <w:r w:rsidRPr="005257C7">
        <w:rPr>
          <w:rFonts w:hint="eastAsia"/>
          <w:color w:val="000000"/>
          <w:sz w:val="28"/>
          <w:szCs w:val="28"/>
        </w:rPr>
        <w:t>(3）</w:t>
      </w:r>
      <w:r w:rsidR="00E25392" w:rsidRPr="005257C7">
        <w:rPr>
          <w:rFonts w:hint="eastAsia"/>
          <w:color w:val="000000"/>
          <w:sz w:val="28"/>
          <w:szCs w:val="28"/>
        </w:rPr>
        <w:t>充分锻炼参与者具有克服困难的毅力、健康的心理素质、积极进取的人生态度、敢于挑战自我极限的勇气和精诚合作的团队意识。</w:t>
      </w:r>
    </w:p>
    <w:p w:rsidR="00E25392" w:rsidRPr="005257C7" w:rsidRDefault="00E25392" w:rsidP="00E25392">
      <w:pPr>
        <w:spacing w:line="500" w:lineRule="exact"/>
        <w:rPr>
          <w:rFonts w:ascii="宋体" w:hAnsi="宋体" w:hint="eastAsia"/>
          <w:sz w:val="28"/>
          <w:szCs w:val="28"/>
        </w:rPr>
      </w:pPr>
      <w:r w:rsidRPr="005257C7">
        <w:rPr>
          <w:rFonts w:ascii="宋体" w:hAnsi="宋体" w:hint="eastAsia"/>
          <w:sz w:val="28"/>
          <w:szCs w:val="28"/>
        </w:rPr>
        <w:t>（二）活动地点：</w:t>
      </w:r>
    </w:p>
    <w:p w:rsidR="00E25392" w:rsidRPr="005257C7" w:rsidRDefault="00E25392" w:rsidP="00E25392">
      <w:pPr>
        <w:spacing w:line="500" w:lineRule="exact"/>
        <w:ind w:leftChars="200" w:left="420"/>
        <w:rPr>
          <w:rFonts w:ascii="宋体" w:hAnsi="宋体" w:hint="eastAsia"/>
          <w:sz w:val="28"/>
          <w:szCs w:val="28"/>
        </w:rPr>
      </w:pPr>
      <w:r w:rsidRPr="005257C7">
        <w:rPr>
          <w:rFonts w:ascii="宋体" w:hAnsi="宋体" w:hint="eastAsia"/>
          <w:sz w:val="28"/>
          <w:szCs w:val="28"/>
        </w:rPr>
        <w:t>郑州大学新校区北操场</w:t>
      </w:r>
    </w:p>
    <w:p w:rsidR="00E25392" w:rsidRPr="005257C7" w:rsidRDefault="00E25392" w:rsidP="00E25392">
      <w:pPr>
        <w:spacing w:line="500" w:lineRule="exact"/>
        <w:rPr>
          <w:rFonts w:ascii="宋体" w:hAnsi="宋体" w:hint="eastAsia"/>
          <w:sz w:val="28"/>
          <w:szCs w:val="28"/>
        </w:rPr>
      </w:pPr>
      <w:r w:rsidRPr="005257C7">
        <w:rPr>
          <w:rFonts w:ascii="宋体" w:hAnsi="宋体" w:hint="eastAsia"/>
          <w:sz w:val="28"/>
          <w:szCs w:val="28"/>
        </w:rPr>
        <w:t>（三）活动项目：</w:t>
      </w:r>
    </w:p>
    <w:p w:rsidR="004465FB" w:rsidRPr="005257C7" w:rsidRDefault="00E25392" w:rsidP="004465FB">
      <w:pPr>
        <w:pStyle w:val="a6"/>
        <w:snapToGrid w:val="0"/>
        <w:spacing w:before="0" w:beforeAutospacing="0" w:after="0" w:afterAutospacing="0"/>
        <w:rPr>
          <w:color w:val="000000"/>
          <w:sz w:val="28"/>
          <w:szCs w:val="28"/>
        </w:rPr>
      </w:pPr>
      <w:r w:rsidRPr="005257C7">
        <w:rPr>
          <w:rFonts w:hint="eastAsia"/>
          <w:sz w:val="28"/>
          <w:szCs w:val="28"/>
        </w:rPr>
        <w:t>1、</w:t>
      </w:r>
      <w:r w:rsidR="004465FB" w:rsidRPr="005257C7">
        <w:rPr>
          <w:rFonts w:hint="eastAsia"/>
          <w:color w:val="000000"/>
          <w:sz w:val="28"/>
          <w:szCs w:val="28"/>
        </w:rPr>
        <w:t xml:space="preserve">四人五足： </w:t>
      </w:r>
    </w:p>
    <w:p w:rsidR="004465FB" w:rsidRPr="005257C7" w:rsidRDefault="004465FB" w:rsidP="004465FB">
      <w:pPr>
        <w:pStyle w:val="a6"/>
        <w:shd w:val="clear" w:color="auto" w:fill="FFFFFF"/>
        <w:snapToGrid w:val="0"/>
        <w:spacing w:before="0" w:beforeAutospacing="0" w:after="0" w:afterAutospacing="0"/>
        <w:ind w:left="840" w:hanging="20"/>
        <w:rPr>
          <w:color w:val="000000"/>
          <w:sz w:val="28"/>
          <w:szCs w:val="28"/>
        </w:rPr>
      </w:pPr>
      <w:r w:rsidRPr="005257C7">
        <w:rPr>
          <w:rFonts w:hint="eastAsia"/>
          <w:color w:val="000000"/>
          <w:sz w:val="28"/>
          <w:szCs w:val="28"/>
        </w:rPr>
        <w:t>①班级团支部成员分组,各组级选4名队员为一参赛队，要求每队至少有一名女生，且女生不得位于两端位置，</w:t>
      </w:r>
    </w:p>
    <w:p w:rsidR="004465FB" w:rsidRPr="005257C7" w:rsidRDefault="004465FB" w:rsidP="004465FB">
      <w:pPr>
        <w:pStyle w:val="a6"/>
        <w:shd w:val="clear" w:color="auto" w:fill="FFFFFF"/>
        <w:snapToGrid w:val="0"/>
        <w:spacing w:before="0" w:beforeAutospacing="0" w:after="0" w:afterAutospacing="0"/>
        <w:ind w:leftChars="400" w:left="860" w:hangingChars="7" w:hanging="20"/>
        <w:rPr>
          <w:color w:val="000000"/>
          <w:sz w:val="28"/>
          <w:szCs w:val="28"/>
        </w:rPr>
      </w:pPr>
      <w:r w:rsidRPr="005257C7">
        <w:rPr>
          <w:rFonts w:hint="eastAsia"/>
          <w:color w:val="000000"/>
          <w:sz w:val="28"/>
          <w:szCs w:val="28"/>
        </w:rPr>
        <w:t>②四名队员站成一排，相邻同学的腿用绳子捆绑在一起；</w:t>
      </w:r>
    </w:p>
    <w:p w:rsidR="004465FB" w:rsidRPr="005257C7" w:rsidRDefault="004465FB" w:rsidP="004465FB">
      <w:pPr>
        <w:pStyle w:val="a6"/>
        <w:shd w:val="clear" w:color="auto" w:fill="FFFFFF"/>
        <w:snapToGrid w:val="0"/>
        <w:spacing w:before="0" w:beforeAutospacing="0" w:after="0" w:afterAutospacing="0"/>
        <w:ind w:leftChars="400" w:left="860" w:hangingChars="7" w:hanging="20"/>
        <w:rPr>
          <w:color w:val="000000"/>
          <w:sz w:val="28"/>
          <w:szCs w:val="28"/>
        </w:rPr>
      </w:pPr>
      <w:r w:rsidRPr="005257C7">
        <w:rPr>
          <w:rFonts w:hint="eastAsia"/>
          <w:color w:val="000000"/>
          <w:sz w:val="28"/>
          <w:szCs w:val="28"/>
        </w:rPr>
        <w:t>③听哨音，从出发线后出发，大家同时前进；</w:t>
      </w:r>
    </w:p>
    <w:p w:rsidR="004465FB" w:rsidRPr="005257C7" w:rsidRDefault="004465FB" w:rsidP="004465FB">
      <w:pPr>
        <w:pStyle w:val="a6"/>
        <w:shd w:val="clear" w:color="auto" w:fill="FFFFFF"/>
        <w:snapToGrid w:val="0"/>
        <w:spacing w:before="0" w:beforeAutospacing="0" w:after="0" w:afterAutospacing="0"/>
        <w:ind w:left="840" w:hanging="20"/>
        <w:rPr>
          <w:color w:val="000000"/>
          <w:sz w:val="28"/>
          <w:szCs w:val="28"/>
        </w:rPr>
      </w:pPr>
      <w:r w:rsidRPr="005257C7">
        <w:rPr>
          <w:rFonts w:hint="eastAsia"/>
          <w:color w:val="000000"/>
          <w:sz w:val="28"/>
          <w:szCs w:val="28"/>
        </w:rPr>
        <w:t>④距离为30米，用时</w:t>
      </w:r>
      <w:proofErr w:type="gramStart"/>
      <w:r w:rsidRPr="005257C7">
        <w:rPr>
          <w:rFonts w:hint="eastAsia"/>
          <w:color w:val="000000"/>
          <w:sz w:val="28"/>
          <w:szCs w:val="28"/>
        </w:rPr>
        <w:t>最少队</w:t>
      </w:r>
      <w:proofErr w:type="gramEnd"/>
      <w:r w:rsidRPr="005257C7">
        <w:rPr>
          <w:rFonts w:hint="eastAsia"/>
          <w:color w:val="000000"/>
          <w:sz w:val="28"/>
          <w:szCs w:val="28"/>
        </w:rPr>
        <w:t>为胜，并记录所用时间。</w:t>
      </w:r>
    </w:p>
    <w:p w:rsidR="00F467FD" w:rsidRPr="005257C7" w:rsidRDefault="00E25392" w:rsidP="00F467FD">
      <w:pPr>
        <w:pStyle w:val="a6"/>
        <w:snapToGrid w:val="0"/>
        <w:spacing w:before="0" w:beforeAutospacing="0" w:after="0" w:afterAutospacing="0"/>
        <w:rPr>
          <w:color w:val="000000"/>
          <w:sz w:val="28"/>
          <w:szCs w:val="28"/>
        </w:rPr>
      </w:pPr>
      <w:r w:rsidRPr="005257C7">
        <w:rPr>
          <w:rFonts w:hint="eastAsia"/>
          <w:sz w:val="28"/>
          <w:szCs w:val="28"/>
        </w:rPr>
        <w:t>2、</w:t>
      </w:r>
      <w:r w:rsidR="00F467FD" w:rsidRPr="005257C7">
        <w:rPr>
          <w:rFonts w:hint="eastAsia"/>
          <w:color w:val="000000"/>
          <w:sz w:val="28"/>
          <w:szCs w:val="28"/>
        </w:rPr>
        <w:t>瞎子背瘸子 ：</w:t>
      </w:r>
    </w:p>
    <w:p w:rsidR="00F467FD" w:rsidRPr="005257C7" w:rsidRDefault="00F467FD" w:rsidP="00F467FD">
      <w:pPr>
        <w:pStyle w:val="a6"/>
        <w:snapToGrid w:val="0"/>
        <w:spacing w:before="0" w:beforeAutospacing="0" w:after="0" w:afterAutospacing="0"/>
        <w:ind w:firstLine="840"/>
        <w:rPr>
          <w:color w:val="000000"/>
          <w:sz w:val="28"/>
          <w:szCs w:val="28"/>
        </w:rPr>
      </w:pPr>
      <w:r w:rsidRPr="005257C7">
        <w:rPr>
          <w:rFonts w:hint="eastAsia"/>
          <w:color w:val="000000"/>
          <w:sz w:val="28"/>
          <w:szCs w:val="28"/>
        </w:rPr>
        <w:t>①各组级选4名队员，两男两女;</w:t>
      </w:r>
      <w:r w:rsidRPr="005257C7">
        <w:rPr>
          <w:color w:val="000000"/>
          <w:sz w:val="28"/>
          <w:szCs w:val="28"/>
        </w:rPr>
        <w:t xml:space="preserve"> </w:t>
      </w:r>
      <w:r w:rsidRPr="005257C7">
        <w:rPr>
          <w:rFonts w:hint="eastAsia"/>
          <w:color w:val="000000"/>
          <w:sz w:val="28"/>
          <w:szCs w:val="28"/>
        </w:rPr>
        <w:t>分两轮比赛。</w:t>
      </w:r>
    </w:p>
    <w:p w:rsidR="00F467FD" w:rsidRPr="005257C7" w:rsidRDefault="00F467FD" w:rsidP="00F467FD">
      <w:pPr>
        <w:pStyle w:val="a6"/>
        <w:snapToGrid w:val="0"/>
        <w:spacing w:before="0" w:beforeAutospacing="0" w:after="0" w:afterAutospacing="0"/>
        <w:ind w:leftChars="400" w:left="899" w:hangingChars="21" w:hanging="59"/>
        <w:rPr>
          <w:color w:val="000000"/>
          <w:sz w:val="28"/>
          <w:szCs w:val="28"/>
        </w:rPr>
      </w:pPr>
      <w:r w:rsidRPr="005257C7">
        <w:rPr>
          <w:rFonts w:hint="eastAsia"/>
          <w:color w:val="000000"/>
          <w:sz w:val="28"/>
          <w:szCs w:val="28"/>
        </w:rPr>
        <w:t>②男生背女生，男生当“瞎子”，用纱巾蒙住眼睛，女生当“瘸子”;</w:t>
      </w:r>
    </w:p>
    <w:p w:rsidR="00F467FD" w:rsidRPr="005257C7" w:rsidRDefault="00F467FD" w:rsidP="00F467FD">
      <w:pPr>
        <w:pStyle w:val="a6"/>
        <w:snapToGrid w:val="0"/>
        <w:spacing w:before="0" w:beforeAutospacing="0" w:after="0" w:afterAutospacing="0"/>
        <w:ind w:leftChars="201" w:left="422" w:firstLineChars="150" w:firstLine="420"/>
        <w:rPr>
          <w:color w:val="000000"/>
          <w:sz w:val="28"/>
          <w:szCs w:val="28"/>
        </w:rPr>
      </w:pPr>
      <w:r w:rsidRPr="005257C7">
        <w:rPr>
          <w:rFonts w:hint="eastAsia"/>
          <w:color w:val="000000"/>
          <w:sz w:val="28"/>
          <w:szCs w:val="28"/>
        </w:rPr>
        <w:t>③“瘸子”为“瞎子”指路，绕过路障，距离为40米，以最少时间走完全程的为胜者；</w:t>
      </w:r>
    </w:p>
    <w:p w:rsidR="00F467FD" w:rsidRPr="005257C7" w:rsidRDefault="00F467FD" w:rsidP="00F467FD">
      <w:pPr>
        <w:pStyle w:val="a6"/>
        <w:snapToGrid w:val="0"/>
        <w:spacing w:before="240" w:beforeAutospacing="0" w:after="0" w:afterAutospacing="0"/>
        <w:ind w:firstLine="840"/>
        <w:rPr>
          <w:rFonts w:hint="eastAsia"/>
          <w:color w:val="000000"/>
          <w:sz w:val="28"/>
          <w:szCs w:val="28"/>
        </w:rPr>
      </w:pPr>
      <w:r w:rsidRPr="005257C7">
        <w:rPr>
          <w:rFonts w:hint="eastAsia"/>
          <w:color w:val="000000"/>
          <w:sz w:val="28"/>
          <w:szCs w:val="28"/>
        </w:rPr>
        <w:t>④路障设置(其他小组出两名同学作为路障)</w:t>
      </w:r>
    </w:p>
    <w:p w:rsidR="00EC29AB" w:rsidRPr="005257C7" w:rsidRDefault="00E25392" w:rsidP="00EC29AB">
      <w:pPr>
        <w:pStyle w:val="a6"/>
        <w:shd w:val="clear" w:color="auto" w:fill="FFFFFF"/>
        <w:snapToGrid w:val="0"/>
        <w:spacing w:before="0" w:beforeAutospacing="0" w:after="0" w:afterAutospacing="0"/>
        <w:ind w:left="2520" w:hanging="2520"/>
        <w:rPr>
          <w:color w:val="000000"/>
          <w:sz w:val="28"/>
          <w:szCs w:val="28"/>
        </w:rPr>
      </w:pPr>
      <w:r w:rsidRPr="005257C7">
        <w:rPr>
          <w:rFonts w:hint="eastAsia"/>
          <w:sz w:val="28"/>
          <w:szCs w:val="28"/>
        </w:rPr>
        <w:t>3、</w:t>
      </w:r>
      <w:r w:rsidR="00EC29AB" w:rsidRPr="005257C7">
        <w:rPr>
          <w:rFonts w:hint="eastAsia"/>
          <w:color w:val="000000"/>
          <w:sz w:val="28"/>
          <w:szCs w:val="28"/>
        </w:rPr>
        <w:t xml:space="preserve">十分钟背夹球： </w:t>
      </w:r>
    </w:p>
    <w:p w:rsidR="00EC29AB" w:rsidRPr="005257C7" w:rsidRDefault="00EC29AB" w:rsidP="00EC29AB">
      <w:pPr>
        <w:pStyle w:val="a6"/>
        <w:shd w:val="clear" w:color="auto" w:fill="FFFFFF"/>
        <w:snapToGrid w:val="0"/>
        <w:spacing w:before="0" w:beforeAutospacing="0" w:after="0" w:afterAutospacing="0"/>
        <w:ind w:leftChars="334" w:left="861" w:hangingChars="57" w:hanging="160"/>
        <w:rPr>
          <w:rFonts w:hint="eastAsia"/>
          <w:color w:val="000000"/>
          <w:sz w:val="28"/>
          <w:szCs w:val="28"/>
        </w:rPr>
      </w:pPr>
      <w:r w:rsidRPr="005257C7">
        <w:rPr>
          <w:rFonts w:hint="eastAsia"/>
          <w:color w:val="000000"/>
          <w:sz w:val="28"/>
          <w:szCs w:val="28"/>
        </w:rPr>
        <w:t xml:space="preserve">①各组级选4名队员，男女不限，分为两组； </w:t>
      </w:r>
    </w:p>
    <w:p w:rsidR="00EC29AB" w:rsidRPr="005257C7" w:rsidRDefault="00EC29AB" w:rsidP="00EC29AB">
      <w:pPr>
        <w:pStyle w:val="a6"/>
        <w:shd w:val="clear" w:color="auto" w:fill="FFFFFF"/>
        <w:snapToGrid w:val="0"/>
        <w:spacing w:before="0" w:beforeAutospacing="0" w:after="0" w:afterAutospacing="0"/>
        <w:ind w:leftChars="334" w:left="861" w:hangingChars="57" w:hanging="160"/>
        <w:rPr>
          <w:color w:val="000000"/>
          <w:sz w:val="28"/>
          <w:szCs w:val="28"/>
        </w:rPr>
      </w:pPr>
      <w:r w:rsidRPr="005257C7">
        <w:rPr>
          <w:rFonts w:hint="eastAsia"/>
          <w:color w:val="000000"/>
          <w:sz w:val="28"/>
          <w:szCs w:val="28"/>
        </w:rPr>
        <w:lastRenderedPageBreak/>
        <w:t>②第一组站在</w:t>
      </w:r>
      <w:proofErr w:type="gramStart"/>
      <w:r w:rsidRPr="005257C7">
        <w:rPr>
          <w:rFonts w:hint="eastAsia"/>
          <w:color w:val="000000"/>
          <w:sz w:val="28"/>
          <w:szCs w:val="28"/>
        </w:rPr>
        <w:t>起始线</w:t>
      </w:r>
      <w:proofErr w:type="gramEnd"/>
      <w:r w:rsidRPr="005257C7">
        <w:rPr>
          <w:rFonts w:hint="eastAsia"/>
          <w:color w:val="000000"/>
          <w:sz w:val="28"/>
          <w:szCs w:val="28"/>
        </w:rPr>
        <w:t xml:space="preserve">前，听哨音开始走，走的同时必须将 皮球夹在两个队员的背之间，每次仅限一只气球，第一队将气球运至终点时有同组队员取下，第二队开始出发； </w:t>
      </w:r>
    </w:p>
    <w:p w:rsidR="00EC29AB" w:rsidRPr="005257C7" w:rsidRDefault="00EC29AB" w:rsidP="00EC29AB">
      <w:pPr>
        <w:pStyle w:val="a6"/>
        <w:shd w:val="clear" w:color="auto" w:fill="FFFFFF"/>
        <w:snapToGrid w:val="0"/>
        <w:spacing w:before="0" w:beforeAutospacing="0" w:after="0" w:afterAutospacing="0"/>
        <w:ind w:left="840" w:hanging="20"/>
        <w:rPr>
          <w:color w:val="000000"/>
          <w:sz w:val="28"/>
          <w:szCs w:val="28"/>
        </w:rPr>
      </w:pPr>
      <w:r w:rsidRPr="005257C7">
        <w:rPr>
          <w:rFonts w:hint="eastAsia"/>
          <w:color w:val="000000"/>
          <w:sz w:val="28"/>
          <w:szCs w:val="28"/>
        </w:rPr>
        <w:t>③后一组同学必须在前一组同学完成后才能从</w:t>
      </w:r>
      <w:proofErr w:type="gramStart"/>
      <w:r w:rsidRPr="005257C7">
        <w:rPr>
          <w:rFonts w:hint="eastAsia"/>
          <w:color w:val="000000"/>
          <w:sz w:val="28"/>
          <w:szCs w:val="28"/>
        </w:rPr>
        <w:t>起始线</w:t>
      </w:r>
      <w:proofErr w:type="gramEnd"/>
      <w:r w:rsidRPr="005257C7">
        <w:rPr>
          <w:rFonts w:hint="eastAsia"/>
          <w:color w:val="000000"/>
          <w:sz w:val="28"/>
          <w:szCs w:val="28"/>
        </w:rPr>
        <w:t>开始； ④途中气球破、落地者需返回重新运球；</w:t>
      </w:r>
    </w:p>
    <w:p w:rsidR="005257C7" w:rsidRPr="005257C7" w:rsidRDefault="00EC29AB" w:rsidP="00EC29AB">
      <w:pPr>
        <w:spacing w:line="500" w:lineRule="exact"/>
        <w:rPr>
          <w:rFonts w:ascii="宋体" w:hAnsi="宋体" w:hint="eastAsia"/>
          <w:color w:val="000000"/>
          <w:sz w:val="28"/>
          <w:szCs w:val="28"/>
        </w:rPr>
      </w:pPr>
      <w:r w:rsidRPr="005257C7">
        <w:rPr>
          <w:rFonts w:ascii="宋体" w:hAnsi="宋体" w:hint="eastAsia"/>
          <w:sz w:val="28"/>
          <w:szCs w:val="28"/>
        </w:rPr>
        <w:t>四</w:t>
      </w:r>
      <w:r w:rsidR="00E25392" w:rsidRPr="005257C7">
        <w:rPr>
          <w:rFonts w:ascii="宋体" w:hAnsi="宋体" w:hint="eastAsia"/>
          <w:sz w:val="28"/>
          <w:szCs w:val="28"/>
        </w:rPr>
        <w:t>、</w:t>
      </w:r>
      <w:r w:rsidR="00E25392" w:rsidRPr="005257C7">
        <w:rPr>
          <w:rFonts w:ascii="宋体" w:hAnsi="宋体"/>
          <w:color w:val="000000"/>
          <w:sz w:val="28"/>
          <w:szCs w:val="28"/>
        </w:rPr>
        <w:t>活动完成后，全体</w:t>
      </w:r>
      <w:r w:rsidRPr="005257C7">
        <w:rPr>
          <w:rFonts w:ascii="宋体" w:hAnsi="宋体" w:hint="eastAsia"/>
          <w:color w:val="000000"/>
          <w:sz w:val="28"/>
          <w:szCs w:val="28"/>
        </w:rPr>
        <w:t>团支部</w:t>
      </w:r>
      <w:r w:rsidR="00E25392" w:rsidRPr="005257C7">
        <w:rPr>
          <w:rFonts w:ascii="宋体" w:hAnsi="宋体"/>
          <w:color w:val="000000"/>
          <w:sz w:val="28"/>
          <w:szCs w:val="28"/>
        </w:rPr>
        <w:t>参与人员集合，集体拍照留念。</w:t>
      </w:r>
      <w:r w:rsidR="00E25392" w:rsidRPr="005257C7">
        <w:rPr>
          <w:rFonts w:ascii="宋体" w:hAnsi="宋体" w:hint="eastAsia"/>
          <w:color w:val="000000"/>
          <w:sz w:val="28"/>
          <w:szCs w:val="28"/>
        </w:rPr>
        <w:t>至此，素质拓展活动完全结束。</w:t>
      </w:r>
    </w:p>
    <w:p w:rsidR="00D92BBE" w:rsidRPr="005257C7" w:rsidRDefault="00EC29AB" w:rsidP="005257C7">
      <w:pPr>
        <w:ind w:left="1400" w:hangingChars="500" w:hanging="1400"/>
        <w:rPr>
          <w:rFonts w:ascii="宋体" w:hAnsi="宋体" w:hint="eastAsia"/>
          <w:sz w:val="28"/>
          <w:szCs w:val="28"/>
        </w:rPr>
      </w:pPr>
      <w:r w:rsidRPr="005257C7">
        <w:rPr>
          <w:rFonts w:ascii="宋体" w:hAnsi="宋体" w:hint="eastAsia"/>
          <w:sz w:val="28"/>
          <w:szCs w:val="28"/>
        </w:rPr>
        <w:t>五、时间安排：</w:t>
      </w:r>
    </w:p>
    <w:p w:rsidR="00EC29AB" w:rsidRPr="005257C7" w:rsidRDefault="00EC29AB" w:rsidP="005257C7">
      <w:pPr>
        <w:ind w:left="1400" w:hangingChars="500" w:hanging="1400"/>
        <w:rPr>
          <w:rFonts w:ascii="宋体" w:hAnsi="宋体" w:hint="eastAsia"/>
          <w:sz w:val="28"/>
          <w:szCs w:val="28"/>
        </w:rPr>
      </w:pPr>
      <w:r w:rsidRPr="005257C7">
        <w:rPr>
          <w:rFonts w:ascii="宋体" w:hAnsi="宋体" w:hint="eastAsia"/>
          <w:sz w:val="28"/>
          <w:szCs w:val="28"/>
        </w:rPr>
        <w:t>第</w:t>
      </w:r>
      <w:r w:rsidR="00967BE4">
        <w:rPr>
          <w:rFonts w:ascii="宋体" w:hAnsi="宋体" w:hint="eastAsia"/>
          <w:sz w:val="28"/>
          <w:szCs w:val="28"/>
        </w:rPr>
        <w:t>十二</w:t>
      </w:r>
      <w:r w:rsidRPr="005257C7">
        <w:rPr>
          <w:rFonts w:ascii="宋体" w:hAnsi="宋体" w:hint="eastAsia"/>
          <w:sz w:val="28"/>
          <w:szCs w:val="28"/>
        </w:rPr>
        <w:t>周周末（</w:t>
      </w:r>
      <w:r w:rsidR="00967BE4">
        <w:rPr>
          <w:rFonts w:ascii="宋体" w:hAnsi="宋体" w:hint="eastAsia"/>
          <w:sz w:val="28"/>
          <w:szCs w:val="28"/>
        </w:rPr>
        <w:t>11</w:t>
      </w:r>
      <w:r w:rsidRPr="005257C7">
        <w:rPr>
          <w:rFonts w:ascii="宋体" w:hAnsi="宋体" w:hint="eastAsia"/>
          <w:sz w:val="28"/>
          <w:szCs w:val="28"/>
        </w:rPr>
        <w:t>月</w:t>
      </w:r>
      <w:r w:rsidR="00967BE4">
        <w:rPr>
          <w:rFonts w:ascii="宋体" w:hAnsi="宋体" w:hint="eastAsia"/>
          <w:sz w:val="28"/>
          <w:szCs w:val="28"/>
        </w:rPr>
        <w:t>22</w:t>
      </w:r>
      <w:r w:rsidRPr="005257C7">
        <w:rPr>
          <w:rFonts w:ascii="宋体" w:hAnsi="宋体" w:hint="eastAsia"/>
          <w:sz w:val="28"/>
          <w:szCs w:val="28"/>
        </w:rPr>
        <w:t>号或</w:t>
      </w:r>
      <w:r w:rsidR="00967BE4">
        <w:rPr>
          <w:rFonts w:ascii="宋体" w:hAnsi="宋体" w:hint="eastAsia"/>
          <w:sz w:val="28"/>
          <w:szCs w:val="28"/>
        </w:rPr>
        <w:t>23</w:t>
      </w:r>
      <w:r w:rsidRPr="005257C7">
        <w:rPr>
          <w:rFonts w:ascii="宋体" w:hAnsi="宋体" w:hint="eastAsia"/>
          <w:sz w:val="28"/>
          <w:szCs w:val="28"/>
        </w:rPr>
        <w:t>号）</w:t>
      </w:r>
    </w:p>
    <w:p w:rsidR="0082070A" w:rsidRPr="005257C7" w:rsidRDefault="0082070A">
      <w:pPr>
        <w:rPr>
          <w:rFonts w:ascii="宋体" w:hAnsi="宋体" w:hint="eastAsia"/>
          <w:sz w:val="28"/>
          <w:szCs w:val="28"/>
        </w:rPr>
      </w:pPr>
    </w:p>
    <w:p w:rsidR="00971904" w:rsidRPr="005257C7" w:rsidRDefault="00971904">
      <w:pPr>
        <w:rPr>
          <w:rFonts w:ascii="宋体" w:hAnsi="宋体" w:hint="eastAsia"/>
          <w:b/>
          <w:sz w:val="28"/>
          <w:szCs w:val="28"/>
        </w:rPr>
      </w:pPr>
    </w:p>
    <w:p w:rsidR="0005412F" w:rsidRPr="005257C7" w:rsidRDefault="0005412F" w:rsidP="0005412F">
      <w:pPr>
        <w:rPr>
          <w:rFonts w:ascii="宋体" w:hAnsi="宋体" w:hint="eastAsia"/>
          <w:b/>
          <w:sz w:val="28"/>
          <w:szCs w:val="28"/>
        </w:rPr>
      </w:pPr>
      <w:r w:rsidRPr="005257C7">
        <w:rPr>
          <w:rFonts w:ascii="宋体" w:hAnsi="宋体" w:hint="eastAsia"/>
          <w:b/>
          <w:sz w:val="28"/>
          <w:szCs w:val="28"/>
        </w:rPr>
        <w:t>第二:组织</w:t>
      </w:r>
      <w:r w:rsidR="004E5648" w:rsidRPr="005257C7">
        <w:rPr>
          <w:rFonts w:ascii="宋体" w:hAnsi="宋体" w:hint="eastAsia"/>
          <w:b/>
          <w:sz w:val="28"/>
          <w:szCs w:val="28"/>
        </w:rPr>
        <w:t>观</w:t>
      </w:r>
      <w:r w:rsidRPr="005257C7">
        <w:rPr>
          <w:rFonts w:ascii="宋体" w:hAnsi="宋体" w:hint="eastAsia"/>
          <w:b/>
          <w:sz w:val="28"/>
          <w:szCs w:val="28"/>
        </w:rPr>
        <w:t>看</w:t>
      </w:r>
      <w:r w:rsidR="00F119C8">
        <w:rPr>
          <w:rFonts w:ascii="宋体" w:hAnsi="宋体" w:hint="eastAsia"/>
          <w:b/>
          <w:sz w:val="28"/>
          <w:szCs w:val="28"/>
        </w:rPr>
        <w:t>十八届四中全会公报及会议相关内容</w:t>
      </w:r>
    </w:p>
    <w:p w:rsidR="00B97AF7" w:rsidRPr="005257C7" w:rsidRDefault="0005412F" w:rsidP="00B97AF7">
      <w:pPr>
        <w:numPr>
          <w:ilvl w:val="0"/>
          <w:numId w:val="3"/>
        </w:numPr>
        <w:rPr>
          <w:rFonts w:ascii="宋体" w:hAnsi="宋体" w:hint="eastAsia"/>
          <w:sz w:val="28"/>
          <w:szCs w:val="28"/>
        </w:rPr>
      </w:pPr>
      <w:r w:rsidRPr="005257C7">
        <w:rPr>
          <w:rFonts w:ascii="宋体" w:hAnsi="宋体" w:hint="eastAsia"/>
          <w:sz w:val="28"/>
          <w:szCs w:val="28"/>
        </w:rPr>
        <w:t>预期目标:</w:t>
      </w:r>
    </w:p>
    <w:p w:rsidR="00F119C8" w:rsidRPr="005257C7" w:rsidRDefault="00F119C8" w:rsidP="00F119C8">
      <w:pPr>
        <w:numPr>
          <w:ilvl w:val="0"/>
          <w:numId w:val="4"/>
        </w:numPr>
        <w:rPr>
          <w:rFonts w:ascii="宋体" w:hAnsi="宋体" w:hint="eastAsia"/>
          <w:sz w:val="28"/>
          <w:szCs w:val="28"/>
        </w:rPr>
      </w:pPr>
      <w:r>
        <w:rPr>
          <w:rFonts w:ascii="宋体" w:hAnsi="宋体" w:hint="eastAsia"/>
          <w:sz w:val="28"/>
          <w:szCs w:val="28"/>
        </w:rPr>
        <w:t>了解会议精神</w:t>
      </w:r>
      <w:r w:rsidRPr="005257C7">
        <w:rPr>
          <w:rFonts w:ascii="宋体" w:hAnsi="宋体" w:hint="eastAsia"/>
          <w:sz w:val="28"/>
          <w:szCs w:val="28"/>
        </w:rPr>
        <w:t>，提高综合素质</w:t>
      </w:r>
    </w:p>
    <w:p w:rsidR="00B97AF7" w:rsidRPr="005257C7" w:rsidRDefault="0005412F" w:rsidP="00B97AF7">
      <w:pPr>
        <w:numPr>
          <w:ilvl w:val="0"/>
          <w:numId w:val="4"/>
        </w:numPr>
        <w:rPr>
          <w:rFonts w:ascii="宋体" w:hAnsi="宋体" w:hint="eastAsia"/>
          <w:sz w:val="28"/>
          <w:szCs w:val="28"/>
        </w:rPr>
      </w:pPr>
      <w:r w:rsidRPr="005257C7">
        <w:rPr>
          <w:rFonts w:ascii="宋体" w:hAnsi="宋体" w:hint="eastAsia"/>
          <w:sz w:val="28"/>
          <w:szCs w:val="28"/>
        </w:rPr>
        <w:t>提升政治素养,提高政治觉悟,</w:t>
      </w:r>
    </w:p>
    <w:p w:rsidR="0005412F" w:rsidRPr="005257C7" w:rsidRDefault="0005412F" w:rsidP="00B97AF7">
      <w:pPr>
        <w:numPr>
          <w:ilvl w:val="0"/>
          <w:numId w:val="4"/>
        </w:numPr>
        <w:rPr>
          <w:rFonts w:ascii="宋体" w:hAnsi="宋体" w:hint="eastAsia"/>
          <w:sz w:val="28"/>
          <w:szCs w:val="28"/>
        </w:rPr>
      </w:pPr>
      <w:r w:rsidRPr="005257C7">
        <w:rPr>
          <w:rFonts w:ascii="宋体" w:hAnsi="宋体" w:hint="eastAsia"/>
          <w:sz w:val="28"/>
          <w:szCs w:val="28"/>
        </w:rPr>
        <w:t>塑造正确的人生观、世界观、价值观</w:t>
      </w:r>
    </w:p>
    <w:p w:rsidR="008177F2" w:rsidRPr="005257C7" w:rsidRDefault="0005412F" w:rsidP="008177F2">
      <w:pPr>
        <w:numPr>
          <w:ilvl w:val="0"/>
          <w:numId w:val="3"/>
        </w:numPr>
        <w:rPr>
          <w:rFonts w:ascii="宋体" w:hAnsi="宋体" w:hint="eastAsia"/>
          <w:sz w:val="28"/>
          <w:szCs w:val="28"/>
        </w:rPr>
      </w:pPr>
      <w:r w:rsidRPr="005257C7">
        <w:rPr>
          <w:rFonts w:ascii="宋体" w:hAnsi="宋体" w:hint="eastAsia"/>
          <w:sz w:val="28"/>
          <w:szCs w:val="28"/>
        </w:rPr>
        <w:t>具体途径:</w:t>
      </w:r>
    </w:p>
    <w:p w:rsidR="0005412F" w:rsidRPr="005257C7" w:rsidRDefault="00D85BC8" w:rsidP="008177F2">
      <w:pPr>
        <w:rPr>
          <w:rFonts w:ascii="宋体" w:hAnsi="宋体" w:hint="eastAsia"/>
          <w:sz w:val="28"/>
          <w:szCs w:val="28"/>
        </w:rPr>
      </w:pPr>
      <w:r w:rsidRPr="005257C7">
        <w:rPr>
          <w:rFonts w:ascii="宋体" w:hAnsi="宋体" w:hint="eastAsia"/>
          <w:sz w:val="28"/>
          <w:szCs w:val="28"/>
        </w:rPr>
        <w:t>教室内利用多媒体</w:t>
      </w:r>
      <w:r w:rsidR="00387242">
        <w:rPr>
          <w:rFonts w:ascii="宋体" w:hAnsi="宋体" w:hint="eastAsia"/>
          <w:sz w:val="28"/>
          <w:szCs w:val="28"/>
        </w:rPr>
        <w:t>组织同学们认真研读公告及会议相关内容</w:t>
      </w:r>
    </w:p>
    <w:p w:rsidR="008177F2" w:rsidRPr="005257C7" w:rsidRDefault="0005412F" w:rsidP="008177F2">
      <w:pPr>
        <w:numPr>
          <w:ilvl w:val="0"/>
          <w:numId w:val="3"/>
        </w:numPr>
        <w:rPr>
          <w:rFonts w:ascii="宋体" w:hAnsi="宋体" w:hint="eastAsia"/>
          <w:sz w:val="28"/>
          <w:szCs w:val="28"/>
        </w:rPr>
      </w:pPr>
      <w:r w:rsidRPr="005257C7">
        <w:rPr>
          <w:rFonts w:ascii="宋体" w:hAnsi="宋体" w:hint="eastAsia"/>
          <w:sz w:val="28"/>
          <w:szCs w:val="28"/>
        </w:rPr>
        <w:t>实施步骤:</w:t>
      </w:r>
    </w:p>
    <w:p w:rsidR="008177F2" w:rsidRPr="005257C7" w:rsidRDefault="00971904" w:rsidP="008177F2">
      <w:pPr>
        <w:numPr>
          <w:ilvl w:val="0"/>
          <w:numId w:val="5"/>
        </w:numPr>
        <w:rPr>
          <w:rFonts w:ascii="宋体" w:hAnsi="宋体" w:hint="eastAsia"/>
          <w:sz w:val="28"/>
          <w:szCs w:val="28"/>
        </w:rPr>
      </w:pPr>
      <w:r w:rsidRPr="005257C7">
        <w:rPr>
          <w:rFonts w:ascii="宋体" w:hAnsi="宋体" w:hint="eastAsia"/>
          <w:sz w:val="28"/>
          <w:szCs w:val="28"/>
        </w:rPr>
        <w:t>占教室，借用多媒体钥匙，安排成员参与</w:t>
      </w:r>
    </w:p>
    <w:p w:rsidR="0005412F" w:rsidRPr="005257C7" w:rsidRDefault="00387242" w:rsidP="008177F2">
      <w:pPr>
        <w:numPr>
          <w:ilvl w:val="0"/>
          <w:numId w:val="5"/>
        </w:numPr>
        <w:rPr>
          <w:rFonts w:ascii="宋体" w:hAnsi="宋体" w:hint="eastAsia"/>
          <w:sz w:val="28"/>
          <w:szCs w:val="28"/>
        </w:rPr>
      </w:pPr>
      <w:r>
        <w:rPr>
          <w:rFonts w:ascii="宋体" w:hAnsi="宋体" w:hint="eastAsia"/>
          <w:sz w:val="28"/>
          <w:szCs w:val="28"/>
        </w:rPr>
        <w:t>研读相关报道</w:t>
      </w:r>
      <w:r w:rsidR="008177F2" w:rsidRPr="005257C7">
        <w:rPr>
          <w:rFonts w:ascii="宋体" w:hAnsi="宋体" w:hint="eastAsia"/>
          <w:sz w:val="28"/>
          <w:szCs w:val="28"/>
        </w:rPr>
        <w:t>并做好记录</w:t>
      </w:r>
    </w:p>
    <w:p w:rsidR="00D85BC8" w:rsidRPr="005257C7" w:rsidRDefault="00543C05" w:rsidP="008177F2">
      <w:pPr>
        <w:numPr>
          <w:ilvl w:val="0"/>
          <w:numId w:val="5"/>
        </w:numPr>
        <w:rPr>
          <w:rFonts w:ascii="宋体" w:hAnsi="宋体" w:hint="eastAsia"/>
          <w:sz w:val="28"/>
          <w:szCs w:val="28"/>
        </w:rPr>
      </w:pPr>
      <w:r>
        <w:rPr>
          <w:rFonts w:ascii="宋体" w:hAnsi="宋体" w:hint="eastAsia"/>
          <w:sz w:val="28"/>
          <w:szCs w:val="28"/>
        </w:rPr>
        <w:t>最后</w:t>
      </w:r>
      <w:r w:rsidR="00D85BC8" w:rsidRPr="005257C7">
        <w:rPr>
          <w:rFonts w:ascii="宋体" w:hAnsi="宋体" w:hint="eastAsia"/>
          <w:sz w:val="28"/>
          <w:szCs w:val="28"/>
        </w:rPr>
        <w:t>组织团支部成员</w:t>
      </w:r>
      <w:r>
        <w:rPr>
          <w:rFonts w:ascii="宋体" w:hAnsi="宋体" w:hint="eastAsia"/>
          <w:sz w:val="28"/>
          <w:szCs w:val="28"/>
        </w:rPr>
        <w:t>交流学习对会议内容的理解</w:t>
      </w:r>
    </w:p>
    <w:p w:rsidR="008177F2" w:rsidRPr="005257C7" w:rsidRDefault="0005412F" w:rsidP="008177F2">
      <w:pPr>
        <w:numPr>
          <w:ilvl w:val="0"/>
          <w:numId w:val="3"/>
        </w:numPr>
        <w:rPr>
          <w:rFonts w:ascii="宋体" w:hAnsi="宋体" w:hint="eastAsia"/>
          <w:sz w:val="28"/>
          <w:szCs w:val="28"/>
        </w:rPr>
      </w:pPr>
      <w:r w:rsidRPr="005257C7">
        <w:rPr>
          <w:rFonts w:ascii="宋体" w:hAnsi="宋体" w:hint="eastAsia"/>
          <w:sz w:val="28"/>
          <w:szCs w:val="28"/>
        </w:rPr>
        <w:t>时间安排:</w:t>
      </w:r>
    </w:p>
    <w:p w:rsidR="0005412F" w:rsidRPr="005257C7" w:rsidRDefault="0005412F" w:rsidP="008177F2">
      <w:pPr>
        <w:rPr>
          <w:rFonts w:ascii="宋体" w:hAnsi="宋体" w:hint="eastAsia"/>
          <w:sz w:val="28"/>
          <w:szCs w:val="28"/>
        </w:rPr>
      </w:pPr>
      <w:r w:rsidRPr="005257C7">
        <w:rPr>
          <w:rFonts w:ascii="宋体" w:hAnsi="宋体" w:hint="eastAsia"/>
          <w:sz w:val="28"/>
          <w:szCs w:val="28"/>
        </w:rPr>
        <w:t>2014年</w:t>
      </w:r>
      <w:r w:rsidR="00B9474C">
        <w:rPr>
          <w:rFonts w:ascii="宋体" w:hAnsi="宋体" w:hint="eastAsia"/>
          <w:sz w:val="28"/>
          <w:szCs w:val="28"/>
        </w:rPr>
        <w:t>10</w:t>
      </w:r>
      <w:r w:rsidRPr="005257C7">
        <w:rPr>
          <w:rFonts w:ascii="宋体" w:hAnsi="宋体" w:hint="eastAsia"/>
          <w:sz w:val="28"/>
          <w:szCs w:val="28"/>
        </w:rPr>
        <w:t>月</w:t>
      </w:r>
      <w:r w:rsidR="00B9474C">
        <w:rPr>
          <w:rFonts w:ascii="宋体" w:hAnsi="宋体" w:hint="eastAsia"/>
          <w:sz w:val="28"/>
          <w:szCs w:val="28"/>
        </w:rPr>
        <w:t>23</w:t>
      </w:r>
      <w:r w:rsidRPr="005257C7">
        <w:rPr>
          <w:rFonts w:ascii="宋体" w:hAnsi="宋体" w:hint="eastAsia"/>
          <w:sz w:val="28"/>
          <w:szCs w:val="28"/>
        </w:rPr>
        <w:t>日</w:t>
      </w:r>
    </w:p>
    <w:p w:rsidR="008177F2" w:rsidRPr="005257C7" w:rsidRDefault="008177F2" w:rsidP="008177F2">
      <w:pPr>
        <w:rPr>
          <w:rFonts w:ascii="宋体" w:hAnsi="宋体" w:hint="eastAsia"/>
          <w:sz w:val="28"/>
          <w:szCs w:val="28"/>
        </w:rPr>
      </w:pPr>
    </w:p>
    <w:p w:rsidR="00971904" w:rsidRPr="005257C7" w:rsidRDefault="00971904" w:rsidP="00971904">
      <w:pPr>
        <w:rPr>
          <w:rFonts w:ascii="宋体" w:hAnsi="宋体" w:hint="eastAsia"/>
          <w:b/>
          <w:sz w:val="28"/>
          <w:szCs w:val="28"/>
        </w:rPr>
      </w:pPr>
      <w:r w:rsidRPr="005257C7">
        <w:rPr>
          <w:rFonts w:ascii="宋体" w:hAnsi="宋体" w:hint="eastAsia"/>
          <w:b/>
          <w:sz w:val="28"/>
          <w:szCs w:val="28"/>
        </w:rPr>
        <w:lastRenderedPageBreak/>
        <w:t>第三：组织六级模拟考试</w:t>
      </w:r>
    </w:p>
    <w:p w:rsidR="00B97AF7" w:rsidRPr="005257C7" w:rsidRDefault="00971904" w:rsidP="00B97AF7">
      <w:pPr>
        <w:numPr>
          <w:ilvl w:val="0"/>
          <w:numId w:val="1"/>
        </w:numPr>
        <w:rPr>
          <w:rFonts w:ascii="宋体" w:hAnsi="宋体" w:hint="eastAsia"/>
          <w:sz w:val="28"/>
          <w:szCs w:val="28"/>
        </w:rPr>
      </w:pPr>
      <w:r w:rsidRPr="005257C7">
        <w:rPr>
          <w:rFonts w:ascii="宋体" w:hAnsi="宋体" w:hint="eastAsia"/>
          <w:sz w:val="28"/>
          <w:szCs w:val="28"/>
        </w:rPr>
        <w:t>预期目标:</w:t>
      </w:r>
    </w:p>
    <w:p w:rsidR="00971904" w:rsidRPr="005257C7" w:rsidRDefault="00B71D8E" w:rsidP="00B97AF7">
      <w:pPr>
        <w:rPr>
          <w:rFonts w:ascii="宋体" w:hAnsi="宋体" w:hint="eastAsia"/>
          <w:sz w:val="28"/>
          <w:szCs w:val="28"/>
        </w:rPr>
      </w:pPr>
      <w:r w:rsidRPr="005257C7">
        <w:rPr>
          <w:rFonts w:ascii="宋体" w:hAnsi="宋体" w:hint="eastAsia"/>
          <w:sz w:val="28"/>
          <w:szCs w:val="28"/>
        </w:rPr>
        <w:t>增强学习能力，提高六级考试通过率</w:t>
      </w:r>
    </w:p>
    <w:p w:rsidR="00B97AF7" w:rsidRPr="005257C7" w:rsidRDefault="00971904" w:rsidP="00B97AF7">
      <w:pPr>
        <w:numPr>
          <w:ilvl w:val="0"/>
          <w:numId w:val="1"/>
        </w:numPr>
        <w:rPr>
          <w:rFonts w:ascii="宋体" w:hAnsi="宋体" w:hint="eastAsia"/>
          <w:sz w:val="28"/>
          <w:szCs w:val="28"/>
        </w:rPr>
      </w:pPr>
      <w:r w:rsidRPr="005257C7">
        <w:rPr>
          <w:rFonts w:ascii="宋体" w:hAnsi="宋体" w:hint="eastAsia"/>
          <w:sz w:val="28"/>
          <w:szCs w:val="28"/>
        </w:rPr>
        <w:t>具体途径:</w:t>
      </w:r>
    </w:p>
    <w:p w:rsidR="00971904" w:rsidRPr="005257C7" w:rsidRDefault="00971904" w:rsidP="00B97AF7">
      <w:pPr>
        <w:rPr>
          <w:rFonts w:ascii="宋体" w:hAnsi="宋体" w:hint="eastAsia"/>
          <w:sz w:val="28"/>
          <w:szCs w:val="28"/>
        </w:rPr>
      </w:pPr>
      <w:r w:rsidRPr="005257C7">
        <w:rPr>
          <w:rFonts w:ascii="宋体" w:hAnsi="宋体" w:hint="eastAsia"/>
          <w:sz w:val="28"/>
          <w:szCs w:val="28"/>
        </w:rPr>
        <w:t>教室设置考场利用多媒体播放听力</w:t>
      </w:r>
    </w:p>
    <w:p w:rsidR="00B97AF7" w:rsidRPr="005257C7" w:rsidRDefault="00971904" w:rsidP="00B97AF7">
      <w:pPr>
        <w:numPr>
          <w:ilvl w:val="0"/>
          <w:numId w:val="1"/>
        </w:numPr>
        <w:rPr>
          <w:rFonts w:ascii="宋体" w:hAnsi="宋体" w:hint="eastAsia"/>
          <w:sz w:val="28"/>
          <w:szCs w:val="28"/>
        </w:rPr>
      </w:pPr>
      <w:r w:rsidRPr="005257C7">
        <w:rPr>
          <w:rFonts w:ascii="宋体" w:hAnsi="宋体" w:hint="eastAsia"/>
          <w:sz w:val="28"/>
          <w:szCs w:val="28"/>
        </w:rPr>
        <w:t>实施步骤:</w:t>
      </w:r>
    </w:p>
    <w:p w:rsidR="00B97AF7" w:rsidRPr="005257C7" w:rsidRDefault="00971904" w:rsidP="00B97AF7">
      <w:pPr>
        <w:numPr>
          <w:ilvl w:val="0"/>
          <w:numId w:val="2"/>
        </w:numPr>
        <w:rPr>
          <w:rFonts w:ascii="宋体" w:hAnsi="宋体" w:hint="eastAsia"/>
          <w:sz w:val="28"/>
          <w:szCs w:val="28"/>
        </w:rPr>
      </w:pPr>
      <w:r w:rsidRPr="005257C7">
        <w:rPr>
          <w:rFonts w:ascii="宋体" w:hAnsi="宋体" w:hint="eastAsia"/>
          <w:sz w:val="28"/>
          <w:szCs w:val="28"/>
        </w:rPr>
        <w:t>商议模拟试</w:t>
      </w:r>
      <w:r w:rsidR="00D85BC8" w:rsidRPr="005257C7">
        <w:rPr>
          <w:rFonts w:ascii="宋体" w:hAnsi="宋体" w:hint="eastAsia"/>
          <w:sz w:val="28"/>
          <w:szCs w:val="28"/>
        </w:rPr>
        <w:t>题并打印</w:t>
      </w:r>
    </w:p>
    <w:p w:rsidR="00B97AF7" w:rsidRPr="005257C7" w:rsidRDefault="00971904" w:rsidP="00B97AF7">
      <w:pPr>
        <w:numPr>
          <w:ilvl w:val="0"/>
          <w:numId w:val="2"/>
        </w:numPr>
        <w:rPr>
          <w:rFonts w:ascii="宋体" w:hAnsi="宋体" w:hint="eastAsia"/>
          <w:sz w:val="28"/>
          <w:szCs w:val="28"/>
        </w:rPr>
      </w:pPr>
      <w:r w:rsidRPr="005257C7">
        <w:rPr>
          <w:rFonts w:ascii="宋体" w:hAnsi="宋体" w:hint="eastAsia"/>
          <w:sz w:val="28"/>
          <w:szCs w:val="28"/>
        </w:rPr>
        <w:t>占教室，借用多媒体钥匙，安排成员参与</w:t>
      </w:r>
    </w:p>
    <w:p w:rsidR="00B97AF7" w:rsidRPr="005257C7" w:rsidRDefault="00D85BC8" w:rsidP="00B97AF7">
      <w:pPr>
        <w:numPr>
          <w:ilvl w:val="0"/>
          <w:numId w:val="2"/>
        </w:numPr>
        <w:rPr>
          <w:rFonts w:ascii="宋体" w:hAnsi="宋体" w:hint="eastAsia"/>
          <w:sz w:val="28"/>
          <w:szCs w:val="28"/>
        </w:rPr>
      </w:pPr>
      <w:r w:rsidRPr="005257C7">
        <w:rPr>
          <w:rFonts w:ascii="宋体" w:hAnsi="宋体" w:hint="eastAsia"/>
          <w:sz w:val="28"/>
          <w:szCs w:val="28"/>
        </w:rPr>
        <w:t>严格按照六级考试</w:t>
      </w:r>
      <w:r w:rsidR="00971904" w:rsidRPr="005257C7">
        <w:rPr>
          <w:rFonts w:ascii="宋体" w:hAnsi="宋体" w:hint="eastAsia"/>
          <w:sz w:val="28"/>
          <w:szCs w:val="28"/>
        </w:rPr>
        <w:t>流程组织考试，并</w:t>
      </w:r>
      <w:r w:rsidRPr="005257C7">
        <w:rPr>
          <w:rFonts w:ascii="宋体" w:hAnsi="宋体" w:hint="eastAsia"/>
          <w:sz w:val="28"/>
          <w:szCs w:val="28"/>
        </w:rPr>
        <w:t>在模拟考试结束后</w:t>
      </w:r>
      <w:r w:rsidR="00971904" w:rsidRPr="005257C7">
        <w:rPr>
          <w:rFonts w:ascii="宋体" w:hAnsi="宋体" w:hint="eastAsia"/>
          <w:sz w:val="28"/>
          <w:szCs w:val="28"/>
        </w:rPr>
        <w:t>发放答案</w:t>
      </w:r>
    </w:p>
    <w:p w:rsidR="00971904" w:rsidRPr="005257C7" w:rsidRDefault="00971904" w:rsidP="00B97AF7">
      <w:pPr>
        <w:numPr>
          <w:ilvl w:val="0"/>
          <w:numId w:val="2"/>
        </w:numPr>
        <w:rPr>
          <w:rFonts w:ascii="宋体" w:hAnsi="宋体" w:hint="eastAsia"/>
          <w:sz w:val="28"/>
          <w:szCs w:val="28"/>
        </w:rPr>
      </w:pPr>
      <w:r w:rsidRPr="005257C7">
        <w:rPr>
          <w:rFonts w:ascii="宋体" w:hAnsi="宋体" w:hint="eastAsia"/>
          <w:sz w:val="28"/>
          <w:szCs w:val="28"/>
        </w:rPr>
        <w:t>做好模拟反思与总结</w:t>
      </w:r>
    </w:p>
    <w:p w:rsidR="00B97AF7" w:rsidRPr="005257C7" w:rsidRDefault="00971904" w:rsidP="00B97AF7">
      <w:pPr>
        <w:numPr>
          <w:ilvl w:val="0"/>
          <w:numId w:val="1"/>
        </w:numPr>
        <w:rPr>
          <w:rFonts w:ascii="宋体" w:hAnsi="宋体" w:hint="eastAsia"/>
          <w:sz w:val="28"/>
          <w:szCs w:val="28"/>
        </w:rPr>
      </w:pPr>
      <w:r w:rsidRPr="005257C7">
        <w:rPr>
          <w:rFonts w:ascii="宋体" w:hAnsi="宋体" w:hint="eastAsia"/>
          <w:sz w:val="28"/>
          <w:szCs w:val="28"/>
        </w:rPr>
        <w:t>时间安排:</w:t>
      </w:r>
    </w:p>
    <w:p w:rsidR="00971904" w:rsidRPr="005257C7" w:rsidRDefault="00971904" w:rsidP="00B97AF7">
      <w:pPr>
        <w:rPr>
          <w:rFonts w:ascii="宋体" w:hAnsi="宋体" w:hint="eastAsia"/>
          <w:sz w:val="28"/>
          <w:szCs w:val="28"/>
        </w:rPr>
      </w:pPr>
      <w:r w:rsidRPr="005257C7">
        <w:rPr>
          <w:rFonts w:ascii="宋体" w:hAnsi="宋体" w:hint="eastAsia"/>
          <w:sz w:val="28"/>
          <w:szCs w:val="28"/>
        </w:rPr>
        <w:t>2014年</w:t>
      </w:r>
      <w:r w:rsidR="00501D01">
        <w:rPr>
          <w:rFonts w:ascii="宋体" w:hAnsi="宋体" w:hint="eastAsia"/>
          <w:sz w:val="28"/>
          <w:szCs w:val="28"/>
        </w:rPr>
        <w:t>12</w:t>
      </w:r>
      <w:r w:rsidRPr="005257C7">
        <w:rPr>
          <w:rFonts w:ascii="宋体" w:hAnsi="宋体" w:hint="eastAsia"/>
          <w:sz w:val="28"/>
          <w:szCs w:val="28"/>
        </w:rPr>
        <w:t>月7日</w:t>
      </w:r>
    </w:p>
    <w:p w:rsidR="00B97AF7" w:rsidRPr="005257C7" w:rsidRDefault="00B97AF7" w:rsidP="00B97AF7">
      <w:pPr>
        <w:rPr>
          <w:rFonts w:ascii="宋体" w:hAnsi="宋体" w:hint="eastAsia"/>
          <w:sz w:val="28"/>
          <w:szCs w:val="28"/>
        </w:rPr>
      </w:pPr>
    </w:p>
    <w:p w:rsidR="00971904" w:rsidRPr="005257C7" w:rsidRDefault="00B97AF7">
      <w:pPr>
        <w:rPr>
          <w:rFonts w:ascii="宋体" w:hAnsi="宋体" w:hint="eastAsia"/>
          <w:sz w:val="28"/>
          <w:szCs w:val="28"/>
        </w:rPr>
      </w:pPr>
      <w:r w:rsidRPr="005257C7">
        <w:rPr>
          <w:rFonts w:ascii="宋体" w:hAnsi="宋体" w:hint="eastAsia"/>
          <w:sz w:val="28"/>
          <w:szCs w:val="28"/>
        </w:rPr>
        <w:t>附：预期效果图</w:t>
      </w:r>
    </w:p>
    <w:p w:rsidR="00B97AF7" w:rsidRPr="005257C7" w:rsidRDefault="00967BE4">
      <w:pPr>
        <w:rPr>
          <w:rFonts w:ascii="宋体" w:hAnsi="宋体" w:hint="eastAsia"/>
          <w:sz w:val="28"/>
          <w:szCs w:val="28"/>
        </w:rPr>
      </w:pPr>
      <w:r>
        <w:rPr>
          <w:rFonts w:ascii="宋体" w:hAnsi="宋体"/>
          <w:noProof/>
          <w:sz w:val="28"/>
          <w:szCs w:val="28"/>
        </w:rPr>
        <w:lastRenderedPageBreak/>
        <w:drawing>
          <wp:inline distT="0" distB="0" distL="0" distR="0">
            <wp:extent cx="4876800" cy="3657600"/>
            <wp:effectExtent l="0" t="0" r="0" b="0"/>
            <wp:docPr id="2" name="图片 2" descr="1385557213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3855572138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6800" cy="3657600"/>
                    </a:xfrm>
                    <a:prstGeom prst="rect">
                      <a:avLst/>
                    </a:prstGeom>
                    <a:noFill/>
                    <a:ln>
                      <a:noFill/>
                    </a:ln>
                  </pic:spPr>
                </pic:pic>
              </a:graphicData>
            </a:graphic>
          </wp:inline>
        </w:drawing>
      </w:r>
    </w:p>
    <w:p w:rsidR="005D264F" w:rsidRPr="005257C7" w:rsidRDefault="005D264F">
      <w:pPr>
        <w:rPr>
          <w:rFonts w:ascii="宋体" w:hAnsi="宋体" w:hint="eastAsia"/>
          <w:sz w:val="28"/>
          <w:szCs w:val="28"/>
        </w:rPr>
      </w:pPr>
    </w:p>
    <w:p w:rsidR="005D264F" w:rsidRPr="005257C7" w:rsidRDefault="005D264F" w:rsidP="005D264F">
      <w:pPr>
        <w:ind w:firstLineChars="200" w:firstLine="560"/>
        <w:rPr>
          <w:rFonts w:ascii="宋体" w:hAnsi="宋体" w:hint="eastAsia"/>
          <w:sz w:val="28"/>
          <w:szCs w:val="28"/>
        </w:rPr>
      </w:pPr>
      <w:r w:rsidRPr="005257C7">
        <w:rPr>
          <w:rFonts w:ascii="宋体" w:hAnsi="宋体" w:hint="eastAsia"/>
          <w:sz w:val="28"/>
          <w:szCs w:val="28"/>
        </w:rPr>
        <w:t>我团支部综合考虑院系要求与指导并结合班级实际做出以上承诺与规划，并将按照规划履行我们的承诺，促进团支部与班级</w:t>
      </w:r>
      <w:r w:rsidR="00A91C12" w:rsidRPr="005257C7">
        <w:rPr>
          <w:rFonts w:ascii="宋体" w:hAnsi="宋体" w:hint="eastAsia"/>
          <w:sz w:val="28"/>
          <w:szCs w:val="28"/>
        </w:rPr>
        <w:t>团支部成员</w:t>
      </w:r>
      <w:r w:rsidRPr="005257C7">
        <w:rPr>
          <w:rFonts w:ascii="宋体" w:hAnsi="宋体" w:hint="eastAsia"/>
          <w:sz w:val="28"/>
          <w:szCs w:val="28"/>
        </w:rPr>
        <w:t>共同成长</w:t>
      </w:r>
      <w:r w:rsidR="00A91C12" w:rsidRPr="005257C7">
        <w:rPr>
          <w:rFonts w:ascii="宋体" w:hAnsi="宋体" w:hint="eastAsia"/>
          <w:sz w:val="28"/>
          <w:szCs w:val="28"/>
        </w:rPr>
        <w:t>进步。</w:t>
      </w:r>
    </w:p>
    <w:p w:rsidR="00A91C12" w:rsidRPr="005257C7" w:rsidRDefault="00A91C12" w:rsidP="005D264F">
      <w:pPr>
        <w:ind w:firstLineChars="200" w:firstLine="560"/>
        <w:rPr>
          <w:rFonts w:ascii="宋体" w:hAnsi="宋体" w:hint="eastAsia"/>
          <w:sz w:val="28"/>
          <w:szCs w:val="28"/>
        </w:rPr>
      </w:pPr>
    </w:p>
    <w:p w:rsidR="00A91C12" w:rsidRPr="005257C7" w:rsidRDefault="00A91C12" w:rsidP="00A91C12">
      <w:pPr>
        <w:ind w:firstLineChars="200" w:firstLine="560"/>
        <w:jc w:val="right"/>
        <w:rPr>
          <w:rFonts w:ascii="宋体" w:hAnsi="宋体" w:hint="eastAsia"/>
          <w:sz w:val="28"/>
          <w:szCs w:val="28"/>
        </w:rPr>
      </w:pPr>
      <w:r w:rsidRPr="005257C7">
        <w:rPr>
          <w:rFonts w:ascii="宋体" w:hAnsi="宋体" w:hint="eastAsia"/>
          <w:sz w:val="28"/>
          <w:szCs w:val="28"/>
        </w:rPr>
        <w:t>2012级法学院7班团支部</w:t>
      </w:r>
    </w:p>
    <w:p w:rsidR="00A91C12" w:rsidRPr="005257C7" w:rsidRDefault="00A91C12" w:rsidP="00A91C12">
      <w:pPr>
        <w:ind w:firstLineChars="200" w:firstLine="560"/>
        <w:jc w:val="right"/>
        <w:rPr>
          <w:rFonts w:ascii="宋体" w:hAnsi="宋体" w:hint="eastAsia"/>
          <w:sz w:val="28"/>
          <w:szCs w:val="28"/>
        </w:rPr>
      </w:pPr>
      <w:r w:rsidRPr="005257C7">
        <w:rPr>
          <w:rFonts w:ascii="宋体" w:hAnsi="宋体" w:hint="eastAsia"/>
          <w:sz w:val="28"/>
          <w:szCs w:val="28"/>
        </w:rPr>
        <w:t>2014年</w:t>
      </w:r>
      <w:r w:rsidR="00D61D0B">
        <w:rPr>
          <w:rFonts w:ascii="宋体" w:hAnsi="宋体" w:hint="eastAsia"/>
          <w:sz w:val="28"/>
          <w:szCs w:val="28"/>
        </w:rPr>
        <w:t>10</w:t>
      </w:r>
      <w:r w:rsidRPr="005257C7">
        <w:rPr>
          <w:rFonts w:ascii="宋体" w:hAnsi="宋体" w:hint="eastAsia"/>
          <w:sz w:val="28"/>
          <w:szCs w:val="28"/>
        </w:rPr>
        <w:t>月</w:t>
      </w:r>
      <w:r w:rsidR="00D61D0B">
        <w:rPr>
          <w:rFonts w:ascii="宋体" w:hAnsi="宋体" w:hint="eastAsia"/>
          <w:sz w:val="28"/>
          <w:szCs w:val="28"/>
        </w:rPr>
        <w:t>23</w:t>
      </w:r>
      <w:bookmarkStart w:id="0" w:name="_GoBack"/>
      <w:bookmarkEnd w:id="0"/>
      <w:r w:rsidRPr="005257C7">
        <w:rPr>
          <w:rFonts w:ascii="宋体" w:hAnsi="宋体" w:hint="eastAsia"/>
          <w:sz w:val="28"/>
          <w:szCs w:val="28"/>
        </w:rPr>
        <w:t>日</w:t>
      </w:r>
    </w:p>
    <w:sectPr w:rsidR="00A91C12" w:rsidRPr="005257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ACB" w:rsidRDefault="00574ACB" w:rsidP="00015685">
      <w:r>
        <w:separator/>
      </w:r>
    </w:p>
  </w:endnote>
  <w:endnote w:type="continuationSeparator" w:id="0">
    <w:p w:rsidR="00574ACB" w:rsidRDefault="00574ACB" w:rsidP="00015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ACB" w:rsidRDefault="00574ACB" w:rsidP="00015685">
      <w:r>
        <w:separator/>
      </w:r>
    </w:p>
  </w:footnote>
  <w:footnote w:type="continuationSeparator" w:id="0">
    <w:p w:rsidR="00574ACB" w:rsidRDefault="00574ACB" w:rsidP="00015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4018D"/>
    <w:multiLevelType w:val="hybridMultilevel"/>
    <w:tmpl w:val="AD787E18"/>
    <w:lvl w:ilvl="0" w:tplc="7578DB7C">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4F5D69BD"/>
    <w:multiLevelType w:val="hybridMultilevel"/>
    <w:tmpl w:val="EABA6FAC"/>
    <w:lvl w:ilvl="0" w:tplc="40BE4B58">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4F744BB6"/>
    <w:multiLevelType w:val="hybridMultilevel"/>
    <w:tmpl w:val="DEA02F86"/>
    <w:lvl w:ilvl="0" w:tplc="7488F07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618274E3"/>
    <w:multiLevelType w:val="hybridMultilevel"/>
    <w:tmpl w:val="28A804A0"/>
    <w:lvl w:ilvl="0" w:tplc="A300DF54">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61DB5A6A"/>
    <w:multiLevelType w:val="hybridMultilevel"/>
    <w:tmpl w:val="4C92E5DA"/>
    <w:lvl w:ilvl="0" w:tplc="0E6C90B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6D063BEF"/>
    <w:multiLevelType w:val="hybridMultilevel"/>
    <w:tmpl w:val="7646F230"/>
    <w:lvl w:ilvl="0" w:tplc="5C9E6EC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90E"/>
    <w:rsid w:val="00015685"/>
    <w:rsid w:val="0005412F"/>
    <w:rsid w:val="001D200A"/>
    <w:rsid w:val="00322612"/>
    <w:rsid w:val="00387242"/>
    <w:rsid w:val="00440D59"/>
    <w:rsid w:val="004465FB"/>
    <w:rsid w:val="004B1803"/>
    <w:rsid w:val="004E5648"/>
    <w:rsid w:val="00501D01"/>
    <w:rsid w:val="005257C7"/>
    <w:rsid w:val="00543C05"/>
    <w:rsid w:val="00574ACB"/>
    <w:rsid w:val="005B090E"/>
    <w:rsid w:val="005D264F"/>
    <w:rsid w:val="008177F2"/>
    <w:rsid w:val="0082070A"/>
    <w:rsid w:val="00957A9B"/>
    <w:rsid w:val="00967BE4"/>
    <w:rsid w:val="00971904"/>
    <w:rsid w:val="00A91C12"/>
    <w:rsid w:val="00A93A14"/>
    <w:rsid w:val="00B1431D"/>
    <w:rsid w:val="00B71D8E"/>
    <w:rsid w:val="00B9474C"/>
    <w:rsid w:val="00B97AF7"/>
    <w:rsid w:val="00C82076"/>
    <w:rsid w:val="00CA299B"/>
    <w:rsid w:val="00CB2591"/>
    <w:rsid w:val="00CE7277"/>
    <w:rsid w:val="00D15B0A"/>
    <w:rsid w:val="00D61D0B"/>
    <w:rsid w:val="00D7477D"/>
    <w:rsid w:val="00D85BC8"/>
    <w:rsid w:val="00D92BBE"/>
    <w:rsid w:val="00E25392"/>
    <w:rsid w:val="00EC29AB"/>
    <w:rsid w:val="00F119C8"/>
    <w:rsid w:val="00F46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Char"/>
    <w:rsid w:val="000156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15685"/>
    <w:rPr>
      <w:kern w:val="2"/>
      <w:sz w:val="18"/>
      <w:szCs w:val="18"/>
    </w:rPr>
  </w:style>
  <w:style w:type="paragraph" w:styleId="a4">
    <w:name w:val="footer"/>
    <w:basedOn w:val="a"/>
    <w:link w:val="Char0"/>
    <w:rsid w:val="00015685"/>
    <w:pPr>
      <w:tabs>
        <w:tab w:val="center" w:pos="4153"/>
        <w:tab w:val="right" w:pos="8306"/>
      </w:tabs>
      <w:snapToGrid w:val="0"/>
      <w:jc w:val="left"/>
    </w:pPr>
    <w:rPr>
      <w:sz w:val="18"/>
      <w:szCs w:val="18"/>
    </w:rPr>
  </w:style>
  <w:style w:type="character" w:customStyle="1" w:styleId="Char0">
    <w:name w:val="页脚 Char"/>
    <w:basedOn w:val="a0"/>
    <w:link w:val="a4"/>
    <w:rsid w:val="00015685"/>
    <w:rPr>
      <w:kern w:val="2"/>
      <w:sz w:val="18"/>
      <w:szCs w:val="18"/>
    </w:rPr>
  </w:style>
  <w:style w:type="paragraph" w:styleId="a5">
    <w:name w:val="Date"/>
    <w:basedOn w:val="a"/>
    <w:next w:val="a"/>
    <w:link w:val="Char1"/>
    <w:rsid w:val="00D92BBE"/>
    <w:pPr>
      <w:ind w:leftChars="2500" w:left="100"/>
    </w:pPr>
  </w:style>
  <w:style w:type="character" w:customStyle="1" w:styleId="Char1">
    <w:name w:val="日期 Char"/>
    <w:basedOn w:val="a0"/>
    <w:link w:val="a5"/>
    <w:rsid w:val="00D92BBE"/>
    <w:rPr>
      <w:kern w:val="2"/>
      <w:sz w:val="21"/>
      <w:szCs w:val="24"/>
    </w:rPr>
  </w:style>
  <w:style w:type="paragraph" w:styleId="a6">
    <w:name w:val="Normal (Web)"/>
    <w:basedOn w:val="a"/>
    <w:rsid w:val="00E25392"/>
    <w:pPr>
      <w:widowControl/>
      <w:spacing w:before="100" w:beforeAutospacing="1" w:after="100" w:afterAutospacing="1"/>
      <w:jc w:val="left"/>
    </w:pPr>
    <w:rPr>
      <w:rFonts w:ascii="宋体" w:hAnsi="宋体" w:cs="宋体"/>
      <w:kern w:val="0"/>
      <w:sz w:val="24"/>
    </w:rPr>
  </w:style>
  <w:style w:type="paragraph" w:styleId="a7">
    <w:name w:val="Balloon Text"/>
    <w:basedOn w:val="a"/>
    <w:link w:val="Char2"/>
    <w:rsid w:val="00F119C8"/>
    <w:rPr>
      <w:sz w:val="18"/>
      <w:szCs w:val="18"/>
    </w:rPr>
  </w:style>
  <w:style w:type="character" w:customStyle="1" w:styleId="Char2">
    <w:name w:val="批注框文本 Char"/>
    <w:basedOn w:val="a0"/>
    <w:link w:val="a7"/>
    <w:rsid w:val="00F119C8"/>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Char"/>
    <w:rsid w:val="000156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15685"/>
    <w:rPr>
      <w:kern w:val="2"/>
      <w:sz w:val="18"/>
      <w:szCs w:val="18"/>
    </w:rPr>
  </w:style>
  <w:style w:type="paragraph" w:styleId="a4">
    <w:name w:val="footer"/>
    <w:basedOn w:val="a"/>
    <w:link w:val="Char0"/>
    <w:rsid w:val="00015685"/>
    <w:pPr>
      <w:tabs>
        <w:tab w:val="center" w:pos="4153"/>
        <w:tab w:val="right" w:pos="8306"/>
      </w:tabs>
      <w:snapToGrid w:val="0"/>
      <w:jc w:val="left"/>
    </w:pPr>
    <w:rPr>
      <w:sz w:val="18"/>
      <w:szCs w:val="18"/>
    </w:rPr>
  </w:style>
  <w:style w:type="character" w:customStyle="1" w:styleId="Char0">
    <w:name w:val="页脚 Char"/>
    <w:basedOn w:val="a0"/>
    <w:link w:val="a4"/>
    <w:rsid w:val="00015685"/>
    <w:rPr>
      <w:kern w:val="2"/>
      <w:sz w:val="18"/>
      <w:szCs w:val="18"/>
    </w:rPr>
  </w:style>
  <w:style w:type="paragraph" w:styleId="a5">
    <w:name w:val="Date"/>
    <w:basedOn w:val="a"/>
    <w:next w:val="a"/>
    <w:link w:val="Char1"/>
    <w:rsid w:val="00D92BBE"/>
    <w:pPr>
      <w:ind w:leftChars="2500" w:left="100"/>
    </w:pPr>
  </w:style>
  <w:style w:type="character" w:customStyle="1" w:styleId="Char1">
    <w:name w:val="日期 Char"/>
    <w:basedOn w:val="a0"/>
    <w:link w:val="a5"/>
    <w:rsid w:val="00D92BBE"/>
    <w:rPr>
      <w:kern w:val="2"/>
      <w:sz w:val="21"/>
      <w:szCs w:val="24"/>
    </w:rPr>
  </w:style>
  <w:style w:type="paragraph" w:styleId="a6">
    <w:name w:val="Normal (Web)"/>
    <w:basedOn w:val="a"/>
    <w:rsid w:val="00E25392"/>
    <w:pPr>
      <w:widowControl/>
      <w:spacing w:before="100" w:beforeAutospacing="1" w:after="100" w:afterAutospacing="1"/>
      <w:jc w:val="left"/>
    </w:pPr>
    <w:rPr>
      <w:rFonts w:ascii="宋体" w:hAnsi="宋体" w:cs="宋体"/>
      <w:kern w:val="0"/>
      <w:sz w:val="24"/>
    </w:rPr>
  </w:style>
  <w:style w:type="paragraph" w:styleId="a7">
    <w:name w:val="Balloon Text"/>
    <w:basedOn w:val="a"/>
    <w:link w:val="Char2"/>
    <w:rsid w:val="00F119C8"/>
    <w:rPr>
      <w:sz w:val="18"/>
      <w:szCs w:val="18"/>
    </w:rPr>
  </w:style>
  <w:style w:type="character" w:customStyle="1" w:styleId="Char2">
    <w:name w:val="批注框文本 Char"/>
    <w:basedOn w:val="a0"/>
    <w:link w:val="a7"/>
    <w:rsid w:val="00F119C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233436">
      <w:bodyDiv w:val="1"/>
      <w:marLeft w:val="0"/>
      <w:marRight w:val="0"/>
      <w:marTop w:val="0"/>
      <w:marBottom w:val="0"/>
      <w:divBdr>
        <w:top w:val="none" w:sz="0" w:space="0" w:color="auto"/>
        <w:left w:val="none" w:sz="0" w:space="0" w:color="auto"/>
        <w:bottom w:val="none" w:sz="0" w:space="0" w:color="auto"/>
        <w:right w:val="none" w:sz="0" w:space="0" w:color="auto"/>
      </w:divBdr>
      <w:divsChild>
        <w:div w:id="315039780">
          <w:marLeft w:val="0"/>
          <w:marRight w:val="0"/>
          <w:marTop w:val="0"/>
          <w:marBottom w:val="0"/>
          <w:divBdr>
            <w:top w:val="none" w:sz="0" w:space="0" w:color="auto"/>
            <w:left w:val="none" w:sz="0" w:space="0" w:color="auto"/>
            <w:bottom w:val="none" w:sz="0" w:space="0" w:color="auto"/>
            <w:right w:val="none" w:sz="0" w:space="0" w:color="auto"/>
          </w:divBdr>
          <w:divsChild>
            <w:div w:id="1065834065">
              <w:marLeft w:val="0"/>
              <w:marRight w:val="0"/>
              <w:marTop w:val="0"/>
              <w:marBottom w:val="0"/>
              <w:divBdr>
                <w:top w:val="none" w:sz="0" w:space="0" w:color="auto"/>
                <w:left w:val="none" w:sz="0" w:space="0" w:color="auto"/>
                <w:bottom w:val="none" w:sz="0" w:space="0" w:color="auto"/>
                <w:right w:val="none" w:sz="0" w:space="0" w:color="auto"/>
              </w:divBdr>
              <w:divsChild>
                <w:div w:id="1881551193">
                  <w:marLeft w:val="0"/>
                  <w:marRight w:val="0"/>
                  <w:marTop w:val="0"/>
                  <w:marBottom w:val="0"/>
                  <w:divBdr>
                    <w:top w:val="none" w:sz="0" w:space="0" w:color="auto"/>
                    <w:left w:val="none" w:sz="0" w:space="0" w:color="auto"/>
                    <w:bottom w:val="none" w:sz="0" w:space="0" w:color="auto"/>
                    <w:right w:val="none" w:sz="0" w:space="0" w:color="auto"/>
                  </w:divBdr>
                  <w:divsChild>
                    <w:div w:id="1877501368">
                      <w:marLeft w:val="150"/>
                      <w:marRight w:val="0"/>
                      <w:marTop w:val="0"/>
                      <w:marBottom w:val="0"/>
                      <w:divBdr>
                        <w:top w:val="none" w:sz="0" w:space="0" w:color="auto"/>
                        <w:left w:val="none" w:sz="0" w:space="0" w:color="auto"/>
                        <w:bottom w:val="none" w:sz="0" w:space="0" w:color="auto"/>
                        <w:right w:val="none" w:sz="0" w:space="0" w:color="auto"/>
                      </w:divBdr>
                      <w:divsChild>
                        <w:div w:id="253976849">
                          <w:marLeft w:val="0"/>
                          <w:marRight w:val="0"/>
                          <w:marTop w:val="0"/>
                          <w:marBottom w:val="150"/>
                          <w:divBdr>
                            <w:top w:val="none" w:sz="0" w:space="0" w:color="auto"/>
                            <w:left w:val="none" w:sz="0" w:space="0" w:color="auto"/>
                            <w:bottom w:val="none" w:sz="0" w:space="0" w:color="auto"/>
                            <w:right w:val="none" w:sz="0" w:space="0" w:color="auto"/>
                          </w:divBdr>
                          <w:divsChild>
                            <w:div w:id="228083067">
                              <w:marLeft w:val="0"/>
                              <w:marRight w:val="0"/>
                              <w:marTop w:val="0"/>
                              <w:marBottom w:val="0"/>
                              <w:divBdr>
                                <w:top w:val="none" w:sz="0" w:space="0" w:color="auto"/>
                                <w:left w:val="none" w:sz="0" w:space="0" w:color="auto"/>
                                <w:bottom w:val="none" w:sz="0" w:space="0" w:color="auto"/>
                                <w:right w:val="none" w:sz="0" w:space="0" w:color="auto"/>
                              </w:divBdr>
                              <w:divsChild>
                                <w:div w:id="1152410494">
                                  <w:marLeft w:val="0"/>
                                  <w:marRight w:val="0"/>
                                  <w:marTop w:val="0"/>
                                  <w:marBottom w:val="0"/>
                                  <w:divBdr>
                                    <w:top w:val="none" w:sz="0" w:space="0" w:color="auto"/>
                                    <w:left w:val="none" w:sz="0" w:space="0" w:color="auto"/>
                                    <w:bottom w:val="none" w:sz="0" w:space="0" w:color="auto"/>
                                    <w:right w:val="none" w:sz="0" w:space="0" w:color="auto"/>
                                  </w:divBdr>
                                  <w:divsChild>
                                    <w:div w:id="1548293980">
                                      <w:marLeft w:val="0"/>
                                      <w:marRight w:val="0"/>
                                      <w:marTop w:val="0"/>
                                      <w:marBottom w:val="0"/>
                                      <w:divBdr>
                                        <w:top w:val="none" w:sz="0" w:space="0" w:color="auto"/>
                                        <w:left w:val="none" w:sz="0" w:space="0" w:color="auto"/>
                                        <w:bottom w:val="none" w:sz="0" w:space="0" w:color="auto"/>
                                        <w:right w:val="none" w:sz="0" w:space="0" w:color="auto"/>
                                      </w:divBdr>
                                      <w:divsChild>
                                        <w:div w:id="4168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1599967">
      <w:bodyDiv w:val="1"/>
      <w:marLeft w:val="0"/>
      <w:marRight w:val="0"/>
      <w:marTop w:val="0"/>
      <w:marBottom w:val="0"/>
      <w:divBdr>
        <w:top w:val="none" w:sz="0" w:space="0" w:color="auto"/>
        <w:left w:val="none" w:sz="0" w:space="0" w:color="auto"/>
        <w:bottom w:val="none" w:sz="0" w:space="0" w:color="auto"/>
        <w:right w:val="none" w:sz="0" w:space="0" w:color="auto"/>
      </w:divBdr>
      <w:divsChild>
        <w:div w:id="497312603">
          <w:marLeft w:val="0"/>
          <w:marRight w:val="0"/>
          <w:marTop w:val="0"/>
          <w:marBottom w:val="0"/>
          <w:divBdr>
            <w:top w:val="none" w:sz="0" w:space="0" w:color="auto"/>
            <w:left w:val="none" w:sz="0" w:space="0" w:color="auto"/>
            <w:bottom w:val="none" w:sz="0" w:space="0" w:color="auto"/>
            <w:right w:val="none" w:sz="0" w:space="0" w:color="auto"/>
          </w:divBdr>
          <w:divsChild>
            <w:div w:id="979072719">
              <w:marLeft w:val="0"/>
              <w:marRight w:val="0"/>
              <w:marTop w:val="0"/>
              <w:marBottom w:val="0"/>
              <w:divBdr>
                <w:top w:val="none" w:sz="0" w:space="0" w:color="auto"/>
                <w:left w:val="none" w:sz="0" w:space="0" w:color="auto"/>
                <w:bottom w:val="none" w:sz="0" w:space="0" w:color="auto"/>
                <w:right w:val="none" w:sz="0" w:space="0" w:color="auto"/>
              </w:divBdr>
              <w:divsChild>
                <w:div w:id="1274242984">
                  <w:marLeft w:val="0"/>
                  <w:marRight w:val="0"/>
                  <w:marTop w:val="0"/>
                  <w:marBottom w:val="0"/>
                  <w:divBdr>
                    <w:top w:val="none" w:sz="0" w:space="0" w:color="auto"/>
                    <w:left w:val="none" w:sz="0" w:space="0" w:color="auto"/>
                    <w:bottom w:val="none" w:sz="0" w:space="0" w:color="auto"/>
                    <w:right w:val="none" w:sz="0" w:space="0" w:color="auto"/>
                  </w:divBdr>
                  <w:divsChild>
                    <w:div w:id="1387341702">
                      <w:marLeft w:val="150"/>
                      <w:marRight w:val="0"/>
                      <w:marTop w:val="0"/>
                      <w:marBottom w:val="0"/>
                      <w:divBdr>
                        <w:top w:val="none" w:sz="0" w:space="0" w:color="auto"/>
                        <w:left w:val="none" w:sz="0" w:space="0" w:color="auto"/>
                        <w:bottom w:val="none" w:sz="0" w:space="0" w:color="auto"/>
                        <w:right w:val="none" w:sz="0" w:space="0" w:color="auto"/>
                      </w:divBdr>
                      <w:divsChild>
                        <w:div w:id="1511220974">
                          <w:marLeft w:val="0"/>
                          <w:marRight w:val="0"/>
                          <w:marTop w:val="0"/>
                          <w:marBottom w:val="150"/>
                          <w:divBdr>
                            <w:top w:val="none" w:sz="0" w:space="0" w:color="auto"/>
                            <w:left w:val="none" w:sz="0" w:space="0" w:color="auto"/>
                            <w:bottom w:val="none" w:sz="0" w:space="0" w:color="auto"/>
                            <w:right w:val="none" w:sz="0" w:space="0" w:color="auto"/>
                          </w:divBdr>
                          <w:divsChild>
                            <w:div w:id="1894266012">
                              <w:marLeft w:val="0"/>
                              <w:marRight w:val="0"/>
                              <w:marTop w:val="0"/>
                              <w:marBottom w:val="0"/>
                              <w:divBdr>
                                <w:top w:val="none" w:sz="0" w:space="0" w:color="auto"/>
                                <w:left w:val="none" w:sz="0" w:space="0" w:color="auto"/>
                                <w:bottom w:val="none" w:sz="0" w:space="0" w:color="auto"/>
                                <w:right w:val="none" w:sz="0" w:space="0" w:color="auto"/>
                              </w:divBdr>
                              <w:divsChild>
                                <w:div w:id="764419330">
                                  <w:marLeft w:val="0"/>
                                  <w:marRight w:val="0"/>
                                  <w:marTop w:val="0"/>
                                  <w:marBottom w:val="0"/>
                                  <w:divBdr>
                                    <w:top w:val="none" w:sz="0" w:space="0" w:color="auto"/>
                                    <w:left w:val="none" w:sz="0" w:space="0" w:color="auto"/>
                                    <w:bottom w:val="none" w:sz="0" w:space="0" w:color="auto"/>
                                    <w:right w:val="none" w:sz="0" w:space="0" w:color="auto"/>
                                  </w:divBdr>
                                  <w:divsChild>
                                    <w:div w:id="322047562">
                                      <w:marLeft w:val="0"/>
                                      <w:marRight w:val="0"/>
                                      <w:marTop w:val="0"/>
                                      <w:marBottom w:val="0"/>
                                      <w:divBdr>
                                        <w:top w:val="none" w:sz="0" w:space="0" w:color="auto"/>
                                        <w:left w:val="none" w:sz="0" w:space="0" w:color="auto"/>
                                        <w:bottom w:val="none" w:sz="0" w:space="0" w:color="auto"/>
                                        <w:right w:val="none" w:sz="0" w:space="0" w:color="auto"/>
                                      </w:divBdr>
                                      <w:divsChild>
                                        <w:div w:id="115706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8958612">
      <w:bodyDiv w:val="1"/>
      <w:marLeft w:val="0"/>
      <w:marRight w:val="0"/>
      <w:marTop w:val="0"/>
      <w:marBottom w:val="0"/>
      <w:divBdr>
        <w:top w:val="none" w:sz="0" w:space="0" w:color="auto"/>
        <w:left w:val="none" w:sz="0" w:space="0" w:color="auto"/>
        <w:bottom w:val="none" w:sz="0" w:space="0" w:color="auto"/>
        <w:right w:val="none" w:sz="0" w:space="0" w:color="auto"/>
      </w:divBdr>
      <w:divsChild>
        <w:div w:id="1879972698">
          <w:marLeft w:val="0"/>
          <w:marRight w:val="0"/>
          <w:marTop w:val="0"/>
          <w:marBottom w:val="0"/>
          <w:divBdr>
            <w:top w:val="none" w:sz="0" w:space="0" w:color="auto"/>
            <w:left w:val="none" w:sz="0" w:space="0" w:color="auto"/>
            <w:bottom w:val="none" w:sz="0" w:space="0" w:color="auto"/>
            <w:right w:val="none" w:sz="0" w:space="0" w:color="auto"/>
          </w:divBdr>
          <w:divsChild>
            <w:div w:id="1827042075">
              <w:marLeft w:val="0"/>
              <w:marRight w:val="0"/>
              <w:marTop w:val="0"/>
              <w:marBottom w:val="0"/>
              <w:divBdr>
                <w:top w:val="none" w:sz="0" w:space="0" w:color="auto"/>
                <w:left w:val="none" w:sz="0" w:space="0" w:color="auto"/>
                <w:bottom w:val="none" w:sz="0" w:space="0" w:color="auto"/>
                <w:right w:val="none" w:sz="0" w:space="0" w:color="auto"/>
              </w:divBdr>
              <w:divsChild>
                <w:div w:id="1927500331">
                  <w:marLeft w:val="0"/>
                  <w:marRight w:val="0"/>
                  <w:marTop w:val="0"/>
                  <w:marBottom w:val="0"/>
                  <w:divBdr>
                    <w:top w:val="none" w:sz="0" w:space="0" w:color="auto"/>
                    <w:left w:val="none" w:sz="0" w:space="0" w:color="auto"/>
                    <w:bottom w:val="none" w:sz="0" w:space="0" w:color="auto"/>
                    <w:right w:val="none" w:sz="0" w:space="0" w:color="auto"/>
                  </w:divBdr>
                  <w:divsChild>
                    <w:div w:id="2086412723">
                      <w:marLeft w:val="150"/>
                      <w:marRight w:val="0"/>
                      <w:marTop w:val="0"/>
                      <w:marBottom w:val="0"/>
                      <w:divBdr>
                        <w:top w:val="none" w:sz="0" w:space="0" w:color="auto"/>
                        <w:left w:val="none" w:sz="0" w:space="0" w:color="auto"/>
                        <w:bottom w:val="none" w:sz="0" w:space="0" w:color="auto"/>
                        <w:right w:val="none" w:sz="0" w:space="0" w:color="auto"/>
                      </w:divBdr>
                      <w:divsChild>
                        <w:div w:id="1374886210">
                          <w:marLeft w:val="0"/>
                          <w:marRight w:val="0"/>
                          <w:marTop w:val="0"/>
                          <w:marBottom w:val="150"/>
                          <w:divBdr>
                            <w:top w:val="none" w:sz="0" w:space="0" w:color="auto"/>
                            <w:left w:val="none" w:sz="0" w:space="0" w:color="auto"/>
                            <w:bottom w:val="none" w:sz="0" w:space="0" w:color="auto"/>
                            <w:right w:val="none" w:sz="0" w:space="0" w:color="auto"/>
                          </w:divBdr>
                          <w:divsChild>
                            <w:div w:id="899636753">
                              <w:marLeft w:val="0"/>
                              <w:marRight w:val="0"/>
                              <w:marTop w:val="0"/>
                              <w:marBottom w:val="0"/>
                              <w:divBdr>
                                <w:top w:val="none" w:sz="0" w:space="0" w:color="auto"/>
                                <w:left w:val="none" w:sz="0" w:space="0" w:color="auto"/>
                                <w:bottom w:val="none" w:sz="0" w:space="0" w:color="auto"/>
                                <w:right w:val="none" w:sz="0" w:space="0" w:color="auto"/>
                              </w:divBdr>
                              <w:divsChild>
                                <w:div w:id="2140226086">
                                  <w:marLeft w:val="0"/>
                                  <w:marRight w:val="0"/>
                                  <w:marTop w:val="0"/>
                                  <w:marBottom w:val="0"/>
                                  <w:divBdr>
                                    <w:top w:val="none" w:sz="0" w:space="0" w:color="auto"/>
                                    <w:left w:val="none" w:sz="0" w:space="0" w:color="auto"/>
                                    <w:bottom w:val="none" w:sz="0" w:space="0" w:color="auto"/>
                                    <w:right w:val="none" w:sz="0" w:space="0" w:color="auto"/>
                                  </w:divBdr>
                                  <w:divsChild>
                                    <w:div w:id="537744723">
                                      <w:marLeft w:val="0"/>
                                      <w:marRight w:val="0"/>
                                      <w:marTop w:val="0"/>
                                      <w:marBottom w:val="0"/>
                                      <w:divBdr>
                                        <w:top w:val="none" w:sz="0" w:space="0" w:color="auto"/>
                                        <w:left w:val="none" w:sz="0" w:space="0" w:color="auto"/>
                                        <w:bottom w:val="none" w:sz="0" w:space="0" w:color="auto"/>
                                        <w:right w:val="none" w:sz="0" w:space="0" w:color="auto"/>
                                      </w:divBdr>
                                      <w:divsChild>
                                        <w:div w:id="53327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7848107">
      <w:bodyDiv w:val="1"/>
      <w:marLeft w:val="0"/>
      <w:marRight w:val="0"/>
      <w:marTop w:val="0"/>
      <w:marBottom w:val="0"/>
      <w:divBdr>
        <w:top w:val="none" w:sz="0" w:space="0" w:color="auto"/>
        <w:left w:val="none" w:sz="0" w:space="0" w:color="auto"/>
        <w:bottom w:val="none" w:sz="0" w:space="0" w:color="auto"/>
        <w:right w:val="none" w:sz="0" w:space="0" w:color="auto"/>
      </w:divBdr>
      <w:divsChild>
        <w:div w:id="77949943">
          <w:marLeft w:val="0"/>
          <w:marRight w:val="0"/>
          <w:marTop w:val="0"/>
          <w:marBottom w:val="0"/>
          <w:divBdr>
            <w:top w:val="none" w:sz="0" w:space="0" w:color="auto"/>
            <w:left w:val="none" w:sz="0" w:space="0" w:color="auto"/>
            <w:bottom w:val="none" w:sz="0" w:space="0" w:color="auto"/>
            <w:right w:val="none" w:sz="0" w:space="0" w:color="auto"/>
          </w:divBdr>
          <w:divsChild>
            <w:div w:id="193884728">
              <w:marLeft w:val="0"/>
              <w:marRight w:val="0"/>
              <w:marTop w:val="0"/>
              <w:marBottom w:val="0"/>
              <w:divBdr>
                <w:top w:val="none" w:sz="0" w:space="0" w:color="auto"/>
                <w:left w:val="none" w:sz="0" w:space="0" w:color="auto"/>
                <w:bottom w:val="none" w:sz="0" w:space="0" w:color="auto"/>
                <w:right w:val="none" w:sz="0" w:space="0" w:color="auto"/>
              </w:divBdr>
              <w:divsChild>
                <w:div w:id="599340169">
                  <w:marLeft w:val="0"/>
                  <w:marRight w:val="0"/>
                  <w:marTop w:val="0"/>
                  <w:marBottom w:val="0"/>
                  <w:divBdr>
                    <w:top w:val="none" w:sz="0" w:space="0" w:color="auto"/>
                    <w:left w:val="none" w:sz="0" w:space="0" w:color="auto"/>
                    <w:bottom w:val="none" w:sz="0" w:space="0" w:color="auto"/>
                    <w:right w:val="none" w:sz="0" w:space="0" w:color="auto"/>
                  </w:divBdr>
                  <w:divsChild>
                    <w:div w:id="2016423166">
                      <w:marLeft w:val="150"/>
                      <w:marRight w:val="0"/>
                      <w:marTop w:val="0"/>
                      <w:marBottom w:val="0"/>
                      <w:divBdr>
                        <w:top w:val="none" w:sz="0" w:space="0" w:color="auto"/>
                        <w:left w:val="none" w:sz="0" w:space="0" w:color="auto"/>
                        <w:bottom w:val="none" w:sz="0" w:space="0" w:color="auto"/>
                        <w:right w:val="none" w:sz="0" w:space="0" w:color="auto"/>
                      </w:divBdr>
                      <w:divsChild>
                        <w:div w:id="1096176902">
                          <w:marLeft w:val="0"/>
                          <w:marRight w:val="0"/>
                          <w:marTop w:val="0"/>
                          <w:marBottom w:val="150"/>
                          <w:divBdr>
                            <w:top w:val="none" w:sz="0" w:space="0" w:color="auto"/>
                            <w:left w:val="none" w:sz="0" w:space="0" w:color="auto"/>
                            <w:bottom w:val="none" w:sz="0" w:space="0" w:color="auto"/>
                            <w:right w:val="none" w:sz="0" w:space="0" w:color="auto"/>
                          </w:divBdr>
                          <w:divsChild>
                            <w:div w:id="1403210459">
                              <w:marLeft w:val="0"/>
                              <w:marRight w:val="0"/>
                              <w:marTop w:val="0"/>
                              <w:marBottom w:val="0"/>
                              <w:divBdr>
                                <w:top w:val="none" w:sz="0" w:space="0" w:color="auto"/>
                                <w:left w:val="none" w:sz="0" w:space="0" w:color="auto"/>
                                <w:bottom w:val="none" w:sz="0" w:space="0" w:color="auto"/>
                                <w:right w:val="none" w:sz="0" w:space="0" w:color="auto"/>
                              </w:divBdr>
                              <w:divsChild>
                                <w:div w:id="1156455525">
                                  <w:marLeft w:val="0"/>
                                  <w:marRight w:val="0"/>
                                  <w:marTop w:val="0"/>
                                  <w:marBottom w:val="0"/>
                                  <w:divBdr>
                                    <w:top w:val="none" w:sz="0" w:space="0" w:color="auto"/>
                                    <w:left w:val="none" w:sz="0" w:space="0" w:color="auto"/>
                                    <w:bottom w:val="none" w:sz="0" w:space="0" w:color="auto"/>
                                    <w:right w:val="none" w:sz="0" w:space="0" w:color="auto"/>
                                  </w:divBdr>
                                  <w:divsChild>
                                    <w:div w:id="185337728">
                                      <w:marLeft w:val="0"/>
                                      <w:marRight w:val="0"/>
                                      <w:marTop w:val="0"/>
                                      <w:marBottom w:val="0"/>
                                      <w:divBdr>
                                        <w:top w:val="none" w:sz="0" w:space="0" w:color="auto"/>
                                        <w:left w:val="none" w:sz="0" w:space="0" w:color="auto"/>
                                        <w:bottom w:val="none" w:sz="0" w:space="0" w:color="auto"/>
                                        <w:right w:val="none" w:sz="0" w:space="0" w:color="auto"/>
                                      </w:divBdr>
                                      <w:divsChild>
                                        <w:div w:id="164550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186</Words>
  <Characters>1061</Characters>
  <Application>Microsoft Office Word</Application>
  <DocSecurity>0</DocSecurity>
  <Lines>8</Lines>
  <Paragraphs>2</Paragraphs>
  <ScaleCrop>false</ScaleCrop>
  <Company>Microsoft</Company>
  <LinksUpToDate>false</LinksUpToDate>
  <CharactersWithSpaces>1245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公开承诺制:</dc:title>
  <dc:creator>DELL</dc:creator>
  <cp:lastModifiedBy>User</cp:lastModifiedBy>
  <cp:revision>10</cp:revision>
  <dcterms:created xsi:type="dcterms:W3CDTF">2014-10-23T14:47:00Z</dcterms:created>
  <dcterms:modified xsi:type="dcterms:W3CDTF">2014-10-23T14:58:00Z</dcterms:modified>
</cp:coreProperties>
</file>