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3B" w:rsidRPr="00FC51BD" w:rsidRDefault="00F36E3B" w:rsidP="00FC51BD">
      <w:pPr>
        <w:jc w:val="center"/>
        <w:rPr>
          <w:rFonts w:hint="eastAsia"/>
          <w:color w:val="000000"/>
        </w:rPr>
      </w:pPr>
    </w:p>
    <w:p w:rsidR="00F36E3B" w:rsidRPr="00FC51BD" w:rsidRDefault="00F36E3B" w:rsidP="00FC51BD">
      <w:pPr>
        <w:jc w:val="center"/>
        <w:rPr>
          <w:rFonts w:hint="eastAsia"/>
          <w:color w:val="000000"/>
        </w:rPr>
      </w:pPr>
    </w:p>
    <w:p w:rsidR="00F36E3B" w:rsidRPr="00FC51BD" w:rsidRDefault="00F36E3B" w:rsidP="00FC51BD">
      <w:pPr>
        <w:jc w:val="center"/>
        <w:rPr>
          <w:rFonts w:hint="eastAsia"/>
          <w:color w:val="000000"/>
        </w:rPr>
      </w:pPr>
    </w:p>
    <w:p w:rsidR="00F36E3B" w:rsidRPr="00FC51BD" w:rsidRDefault="00F36E3B" w:rsidP="00FC51BD">
      <w:pPr>
        <w:jc w:val="center"/>
        <w:rPr>
          <w:rFonts w:hint="eastAsia"/>
          <w:color w:val="000000"/>
        </w:rPr>
      </w:pPr>
    </w:p>
    <w:p w:rsidR="00F36E3B" w:rsidRPr="00FC51BD" w:rsidRDefault="00F36E3B" w:rsidP="00FC51BD">
      <w:pPr>
        <w:jc w:val="center"/>
        <w:rPr>
          <w:rFonts w:hint="eastAsia"/>
          <w:color w:val="000000"/>
        </w:rPr>
      </w:pPr>
      <w:r w:rsidRPr="00FC51BD">
        <w:rPr>
          <w:rFonts w:hint="eastAsia"/>
          <w:noProof/>
          <w:color w:val="000000"/>
        </w:rPr>
        <w:pict>
          <v:group id="_x0000_s2050" style="position:absolute;left:0;text-align:left;margin-left:0;margin-top:-83.25pt;width:434pt;height:174.3pt;z-index:251660288" coordorigin="1644,2611" coordsize="8680,348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2015;top:2611;width:7905;height:2348" strokecolor="white">
              <v:textbox style="mso-next-textbox:#_x0000_s2051">
                <w:txbxContent>
                  <w:p w:rsidR="00F36E3B" w:rsidRPr="004B07EC" w:rsidRDefault="00F36E3B" w:rsidP="00FC51BD">
                    <w:pPr>
                      <w:spacing w:line="1000" w:lineRule="exact"/>
                      <w:jc w:val="distribute"/>
                      <w:rPr>
                        <w:rFonts w:ascii="方正小标宋简体" w:eastAsia="方正小标宋简体" w:hint="eastAsia"/>
                        <w:color w:val="FF0000"/>
                        <w:w w:val="80"/>
                        <w:sz w:val="80"/>
                        <w:szCs w:val="80"/>
                      </w:rPr>
                    </w:pPr>
                    <w:r w:rsidRPr="004B07EC">
                      <w:rPr>
                        <w:rFonts w:ascii="方正小标宋简体" w:eastAsia="方正小标宋简体" w:hint="eastAsia"/>
                        <w:color w:val="FF0000"/>
                        <w:w w:val="80"/>
                        <w:sz w:val="80"/>
                        <w:szCs w:val="80"/>
                      </w:rPr>
                      <w:t>中共河南省委高校工委</w:t>
                    </w:r>
                  </w:p>
                  <w:p w:rsidR="00F36E3B" w:rsidRPr="004B07EC" w:rsidRDefault="00F36E3B" w:rsidP="00FC51BD">
                    <w:pPr>
                      <w:spacing w:line="1000" w:lineRule="exact"/>
                      <w:jc w:val="distribute"/>
                      <w:rPr>
                        <w:rFonts w:ascii="方正小标宋简体" w:eastAsia="方正小标宋简体" w:hint="eastAsia"/>
                        <w:w w:val="80"/>
                        <w:sz w:val="80"/>
                        <w:szCs w:val="80"/>
                      </w:rPr>
                    </w:pPr>
                    <w:r w:rsidRPr="004B07EC">
                      <w:rPr>
                        <w:rFonts w:ascii="方正小标宋简体" w:eastAsia="方正小标宋简体" w:hint="eastAsia"/>
                        <w:color w:val="FF0000"/>
                        <w:w w:val="80"/>
                        <w:sz w:val="80"/>
                        <w:szCs w:val="80"/>
                      </w:rPr>
                      <w:t>河南省教育厅</w:t>
                    </w:r>
                  </w:p>
                </w:txbxContent>
              </v:textbox>
            </v:shape>
            <v:line id="_x0000_s2052" style="position:absolute" from="1644,6097" to="10324,6097" strokecolor="red"/>
          </v:group>
        </w:pict>
      </w:r>
    </w:p>
    <w:p w:rsidR="00F36E3B" w:rsidRPr="00FC51BD" w:rsidRDefault="00F36E3B" w:rsidP="00FC51BD">
      <w:pPr>
        <w:jc w:val="center"/>
        <w:rPr>
          <w:rFonts w:hint="eastAsia"/>
          <w:color w:val="000000"/>
        </w:rPr>
      </w:pPr>
    </w:p>
    <w:p w:rsidR="00F36E3B" w:rsidRPr="00FC51BD" w:rsidRDefault="00F36E3B" w:rsidP="00FC51BD">
      <w:pPr>
        <w:jc w:val="center"/>
        <w:rPr>
          <w:rFonts w:ascii="仿宋_GB2312" w:hint="eastAsia"/>
          <w:color w:val="000000"/>
        </w:rPr>
      </w:pPr>
      <w:r w:rsidRPr="00FC51BD">
        <w:rPr>
          <w:rFonts w:ascii="仿宋_GB2312" w:hint="eastAsia"/>
          <w:color w:val="000000"/>
        </w:rPr>
        <w:t>教思政〔</w:t>
      </w:r>
      <w:r w:rsidRPr="00FC51BD">
        <w:rPr>
          <w:rFonts w:ascii="仿宋_GB2312" w:hint="eastAsia"/>
          <w:color w:val="000000"/>
        </w:rPr>
        <w:t>2015</w:t>
      </w:r>
      <w:r w:rsidRPr="00FC51BD">
        <w:rPr>
          <w:rFonts w:ascii="仿宋_GB2312" w:hint="eastAsia"/>
          <w:color w:val="000000"/>
        </w:rPr>
        <w:t>〕</w:t>
      </w:r>
      <w:r w:rsidRPr="00FC51BD">
        <w:rPr>
          <w:rFonts w:ascii="仿宋_GB2312" w:hint="eastAsia"/>
          <w:color w:val="000000"/>
        </w:rPr>
        <w:t>359</w:t>
      </w:r>
      <w:r w:rsidRPr="00FC51BD">
        <w:rPr>
          <w:rFonts w:ascii="仿宋_GB2312" w:hint="eastAsia"/>
          <w:color w:val="000000"/>
        </w:rPr>
        <w:t>号</w:t>
      </w:r>
    </w:p>
    <w:p w:rsidR="00F36E3B" w:rsidRPr="00FC51BD" w:rsidRDefault="00F36E3B" w:rsidP="00FC51BD">
      <w:pPr>
        <w:jc w:val="center"/>
        <w:rPr>
          <w:rFonts w:hint="eastAsia"/>
          <w:color w:val="000000"/>
        </w:rPr>
      </w:pPr>
    </w:p>
    <w:p w:rsidR="00F36E3B" w:rsidRDefault="00F36E3B" w:rsidP="00FC51BD">
      <w:pPr>
        <w:jc w:val="center"/>
        <w:rPr>
          <w:rFonts w:hint="eastAsia"/>
          <w:color w:val="000000"/>
        </w:rPr>
      </w:pPr>
    </w:p>
    <w:p w:rsidR="00F36E3B" w:rsidRPr="00FC51BD" w:rsidRDefault="00F36E3B" w:rsidP="00FC51BD">
      <w:pPr>
        <w:jc w:val="center"/>
        <w:rPr>
          <w:rFonts w:hint="eastAsia"/>
          <w:color w:val="000000"/>
        </w:rPr>
      </w:pPr>
    </w:p>
    <w:p w:rsidR="00F36E3B" w:rsidRPr="00FC51BD" w:rsidRDefault="00F36E3B" w:rsidP="0075209F">
      <w:pPr>
        <w:snapToGrid w:val="0"/>
        <w:jc w:val="center"/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</w:pPr>
      <w:r w:rsidRPr="00FC51BD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中共河南省委高校工委  河南省教育厅</w:t>
      </w:r>
    </w:p>
    <w:p w:rsidR="00F36E3B" w:rsidRPr="00FC51BD" w:rsidRDefault="00F36E3B" w:rsidP="0075209F">
      <w:pPr>
        <w:snapToGrid w:val="0"/>
        <w:jc w:val="center"/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</w:pPr>
      <w:r w:rsidRPr="00FC51BD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关于开展2015年度全省高校辅导员优秀</w:t>
      </w:r>
    </w:p>
    <w:p w:rsidR="00F36E3B" w:rsidRPr="00FC51BD" w:rsidRDefault="00F36E3B" w:rsidP="0075209F">
      <w:pPr>
        <w:snapToGrid w:val="0"/>
        <w:jc w:val="center"/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</w:pPr>
      <w:r w:rsidRPr="00FC51BD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论文评选活动的通知</w:t>
      </w:r>
    </w:p>
    <w:p w:rsidR="00F36E3B" w:rsidRPr="00FC51BD" w:rsidRDefault="00F36E3B" w:rsidP="0075209F">
      <w:pPr>
        <w:rPr>
          <w:rFonts w:ascii="仿宋_GB2312" w:hAnsi="仿宋"/>
          <w:color w:val="000000"/>
          <w:kern w:val="0"/>
          <w:szCs w:val="30"/>
        </w:rPr>
      </w:pPr>
    </w:p>
    <w:p w:rsidR="00F36E3B" w:rsidRPr="00FC51BD" w:rsidRDefault="00F36E3B" w:rsidP="0075209F">
      <w:pPr>
        <w:rPr>
          <w:rFonts w:ascii="仿宋_GB2312" w:hAnsi="宋体"/>
          <w:color w:val="000000"/>
          <w:kern w:val="0"/>
          <w:szCs w:val="30"/>
        </w:rPr>
      </w:pPr>
      <w:r w:rsidRPr="00FC51BD">
        <w:rPr>
          <w:rFonts w:ascii="仿宋_GB2312" w:hAnsi="仿宋" w:hint="eastAsia"/>
          <w:color w:val="000000"/>
          <w:kern w:val="0"/>
          <w:szCs w:val="30"/>
        </w:rPr>
        <w:t>各高等学校：</w:t>
      </w:r>
    </w:p>
    <w:p w:rsidR="00F36E3B" w:rsidRPr="00FC51BD" w:rsidRDefault="00F36E3B" w:rsidP="0075209F">
      <w:pPr>
        <w:ind w:firstLine="600"/>
        <w:rPr>
          <w:rFonts w:ascii="仿宋_GB2312" w:hAnsi="仿宋"/>
          <w:color w:val="000000"/>
          <w:kern w:val="0"/>
          <w:szCs w:val="30"/>
        </w:rPr>
      </w:pPr>
      <w:r w:rsidRPr="00FC51BD">
        <w:rPr>
          <w:rFonts w:ascii="仿宋_GB2312" w:hAnsi="仿宋" w:hint="eastAsia"/>
          <w:color w:val="000000"/>
          <w:kern w:val="0"/>
          <w:szCs w:val="30"/>
        </w:rPr>
        <w:t>为了进一步总结辅导员工作经验，展示辅导员工作成果，提升辅导员理论研究水平，推进辅导员队伍专业化、职业化建设，省委高校工委、省教育厅决定继续开展全省高校辅导员优秀论文评选活动。现将</w:t>
      </w:r>
      <w:r w:rsidRPr="00FC51BD">
        <w:rPr>
          <w:rFonts w:ascii="仿宋_GB2312" w:hAnsi="仿宋" w:hint="eastAsia"/>
          <w:color w:val="000000"/>
          <w:kern w:val="0"/>
          <w:szCs w:val="30"/>
        </w:rPr>
        <w:t>2015</w:t>
      </w:r>
      <w:r w:rsidRPr="00FC51BD">
        <w:rPr>
          <w:rFonts w:ascii="仿宋_GB2312" w:hAnsi="仿宋" w:hint="eastAsia"/>
          <w:color w:val="000000"/>
          <w:kern w:val="0"/>
          <w:szCs w:val="30"/>
        </w:rPr>
        <w:t>年度评选工作有关事宜通知如下：</w:t>
      </w:r>
    </w:p>
    <w:p w:rsidR="00F36E3B" w:rsidRPr="00FC51BD" w:rsidRDefault="00F36E3B" w:rsidP="0075209F">
      <w:pPr>
        <w:ind w:firstLine="600"/>
        <w:rPr>
          <w:rFonts w:ascii="黑体" w:eastAsia="黑体" w:hAnsi="黑体"/>
          <w:color w:val="000000"/>
          <w:kern w:val="0"/>
          <w:szCs w:val="30"/>
        </w:rPr>
      </w:pPr>
      <w:r w:rsidRPr="00FC51BD">
        <w:rPr>
          <w:rFonts w:ascii="黑体" w:eastAsia="黑体" w:hAnsi="黑体" w:hint="eastAsia"/>
          <w:color w:val="000000"/>
          <w:kern w:val="0"/>
          <w:szCs w:val="30"/>
        </w:rPr>
        <w:t>一、参评范围</w:t>
      </w:r>
    </w:p>
    <w:p w:rsidR="00F36E3B" w:rsidRPr="00FC51BD" w:rsidRDefault="00F36E3B" w:rsidP="0075209F">
      <w:pPr>
        <w:ind w:firstLine="630"/>
        <w:rPr>
          <w:rFonts w:ascii="仿宋_GB2312" w:hAnsi="仿宋"/>
          <w:color w:val="000000"/>
          <w:kern w:val="0"/>
          <w:szCs w:val="30"/>
        </w:rPr>
      </w:pPr>
      <w:r w:rsidRPr="00FC51BD">
        <w:rPr>
          <w:rFonts w:ascii="仿宋_GB2312" w:hAnsi="仿宋" w:hint="eastAsia"/>
          <w:color w:val="000000"/>
          <w:kern w:val="0"/>
          <w:szCs w:val="30"/>
        </w:rPr>
        <w:t>全省普通高等学校专职辅导员个人或集体完成的、未公开发表的学术论文。</w:t>
      </w:r>
    </w:p>
    <w:p w:rsidR="00F36E3B" w:rsidRPr="00FC51BD" w:rsidRDefault="00F36E3B" w:rsidP="0075209F">
      <w:pPr>
        <w:ind w:firstLine="600"/>
        <w:rPr>
          <w:rFonts w:ascii="黑体" w:eastAsia="黑体" w:hAnsi="黑体"/>
          <w:color w:val="000000"/>
          <w:kern w:val="0"/>
          <w:szCs w:val="30"/>
        </w:rPr>
      </w:pPr>
      <w:r w:rsidRPr="00FC51BD">
        <w:rPr>
          <w:rFonts w:ascii="黑体" w:eastAsia="黑体" w:hAnsi="黑体" w:hint="eastAsia"/>
          <w:color w:val="000000"/>
          <w:kern w:val="0"/>
          <w:szCs w:val="30"/>
        </w:rPr>
        <w:t>二、论文报送要求</w:t>
      </w:r>
    </w:p>
    <w:p w:rsidR="00F36E3B" w:rsidRPr="00FC51BD" w:rsidRDefault="00F36E3B" w:rsidP="0075209F">
      <w:pPr>
        <w:ind w:firstLine="630"/>
        <w:rPr>
          <w:rFonts w:ascii="仿宋_GB2312" w:hAnsi="仿宋"/>
          <w:color w:val="000000"/>
          <w:kern w:val="0"/>
          <w:szCs w:val="30"/>
        </w:rPr>
      </w:pPr>
      <w:r w:rsidRPr="00FC51BD">
        <w:rPr>
          <w:rFonts w:ascii="仿宋_GB2312" w:hAnsi="仿宋"/>
          <w:color w:val="000000"/>
          <w:kern w:val="0"/>
          <w:szCs w:val="30"/>
        </w:rPr>
        <w:t>1</w:t>
      </w:r>
      <w:r w:rsidRPr="00FC51BD">
        <w:rPr>
          <w:rFonts w:ascii="仿宋_GB2312" w:hAnsi="仿宋" w:hint="eastAsia"/>
          <w:color w:val="000000"/>
          <w:kern w:val="0"/>
          <w:szCs w:val="30"/>
        </w:rPr>
        <w:t>．论文要观点正确，主题鲜明；内容丰富，说理透彻；结构严谨，文风朴实。字数一般应在</w:t>
      </w:r>
      <w:r w:rsidRPr="00FC51BD">
        <w:rPr>
          <w:rFonts w:ascii="仿宋_GB2312" w:hAnsi="仿宋"/>
          <w:color w:val="000000"/>
          <w:kern w:val="0"/>
          <w:szCs w:val="30"/>
        </w:rPr>
        <w:t>5000</w:t>
      </w:r>
      <w:r w:rsidRPr="00FC51BD">
        <w:rPr>
          <w:rFonts w:ascii="仿宋_GB2312" w:hAnsi="仿宋" w:hint="eastAsia"/>
          <w:color w:val="000000"/>
          <w:kern w:val="0"/>
          <w:szCs w:val="30"/>
        </w:rPr>
        <w:t>字左右。</w:t>
      </w:r>
    </w:p>
    <w:p w:rsidR="00F36E3B" w:rsidRPr="00FC51BD" w:rsidRDefault="00F36E3B" w:rsidP="0075209F">
      <w:pPr>
        <w:ind w:firstLine="630"/>
        <w:rPr>
          <w:rFonts w:ascii="仿宋_GB2312" w:hAnsi="仿宋"/>
          <w:color w:val="000000"/>
          <w:kern w:val="0"/>
          <w:szCs w:val="30"/>
        </w:rPr>
      </w:pPr>
      <w:r w:rsidRPr="00FC51BD">
        <w:rPr>
          <w:rFonts w:ascii="仿宋_GB2312" w:hAnsi="仿宋"/>
          <w:color w:val="000000"/>
          <w:kern w:val="0"/>
          <w:szCs w:val="30"/>
        </w:rPr>
        <w:t>2</w:t>
      </w:r>
      <w:r w:rsidRPr="00FC51BD">
        <w:rPr>
          <w:rFonts w:ascii="仿宋_GB2312" w:hAnsi="仿宋" w:hint="eastAsia"/>
          <w:color w:val="000000"/>
          <w:kern w:val="0"/>
          <w:szCs w:val="30"/>
        </w:rPr>
        <w:t>．论文须遵守学术道德，符合学术规范，严禁抄袭。</w:t>
      </w:r>
    </w:p>
    <w:p w:rsidR="00F36E3B" w:rsidRPr="00FC51BD" w:rsidRDefault="00F36E3B" w:rsidP="0075209F">
      <w:pPr>
        <w:ind w:firstLine="630"/>
        <w:rPr>
          <w:rFonts w:ascii="仿宋_GB2312" w:hAnsi="仿宋"/>
          <w:color w:val="000000"/>
          <w:kern w:val="0"/>
          <w:szCs w:val="30"/>
        </w:rPr>
      </w:pPr>
      <w:r w:rsidRPr="00FC51BD">
        <w:rPr>
          <w:rFonts w:ascii="仿宋_GB2312" w:hAnsi="仿宋"/>
          <w:color w:val="000000"/>
          <w:kern w:val="0"/>
          <w:szCs w:val="30"/>
        </w:rPr>
        <w:t>3</w:t>
      </w:r>
      <w:r w:rsidRPr="00FC51BD">
        <w:rPr>
          <w:rFonts w:ascii="仿宋_GB2312" w:hAnsi="仿宋" w:hint="eastAsia"/>
          <w:color w:val="000000"/>
          <w:kern w:val="0"/>
          <w:szCs w:val="30"/>
        </w:rPr>
        <w:t>．论文必须与大学生思想政治教育工作紧密相关，有较高的理论价值和较强的现实指导意义；在继承、借鉴他人研究成果基础上要有所创新，有独到见解，有理论深度。</w:t>
      </w:r>
      <w:r w:rsidRPr="00FC51BD">
        <w:rPr>
          <w:rFonts w:ascii="仿宋_GB2312" w:hAnsi="仿宋"/>
          <w:color w:val="000000"/>
          <w:kern w:val="0"/>
          <w:szCs w:val="30"/>
        </w:rPr>
        <w:t xml:space="preserve"> </w:t>
      </w:r>
    </w:p>
    <w:p w:rsidR="00F36E3B" w:rsidRPr="00FC51BD" w:rsidRDefault="00F36E3B" w:rsidP="0075209F">
      <w:pPr>
        <w:ind w:firstLine="630"/>
        <w:rPr>
          <w:rFonts w:ascii="仿宋_GB2312" w:hAnsi="仿宋"/>
          <w:color w:val="000000"/>
          <w:kern w:val="0"/>
          <w:szCs w:val="30"/>
        </w:rPr>
      </w:pPr>
      <w:r w:rsidRPr="00FC51BD">
        <w:rPr>
          <w:rFonts w:ascii="仿宋_GB2312" w:hAnsi="仿宋"/>
          <w:color w:val="000000"/>
          <w:kern w:val="0"/>
          <w:szCs w:val="30"/>
        </w:rPr>
        <w:t>4</w:t>
      </w:r>
      <w:r w:rsidRPr="00FC51BD">
        <w:rPr>
          <w:rFonts w:ascii="仿宋_GB2312" w:hAnsi="仿宋" w:hint="eastAsia"/>
          <w:color w:val="000000"/>
          <w:kern w:val="0"/>
          <w:szCs w:val="30"/>
        </w:rPr>
        <w:t>．个人单独完成的成果以个人身份申报；</w:t>
      </w:r>
      <w:r w:rsidRPr="00FC51BD">
        <w:rPr>
          <w:rFonts w:ascii="仿宋_GB2312" w:hAnsi="仿宋"/>
          <w:color w:val="000000"/>
          <w:kern w:val="0"/>
          <w:szCs w:val="30"/>
        </w:rPr>
        <w:t>2</w:t>
      </w:r>
      <w:r w:rsidRPr="00FC51BD">
        <w:rPr>
          <w:rFonts w:ascii="仿宋_GB2312" w:hAnsi="仿宋" w:hint="eastAsia"/>
          <w:color w:val="000000"/>
          <w:kern w:val="0"/>
          <w:szCs w:val="30"/>
        </w:rPr>
        <w:t>人以上合作完成的成果，以合作者同时具名申报，一般不超过</w:t>
      </w:r>
      <w:r w:rsidRPr="00FC51BD">
        <w:rPr>
          <w:rFonts w:ascii="仿宋_GB2312" w:hAnsi="仿宋" w:hint="eastAsia"/>
          <w:color w:val="000000"/>
          <w:kern w:val="0"/>
          <w:szCs w:val="30"/>
        </w:rPr>
        <w:t>3</w:t>
      </w:r>
      <w:r w:rsidRPr="00FC51BD">
        <w:rPr>
          <w:rFonts w:ascii="仿宋_GB2312" w:hAnsi="仿宋" w:hint="eastAsia"/>
          <w:color w:val="000000"/>
          <w:kern w:val="0"/>
          <w:szCs w:val="30"/>
        </w:rPr>
        <w:t>人。</w:t>
      </w:r>
    </w:p>
    <w:p w:rsidR="00F36E3B" w:rsidRPr="00FC51BD" w:rsidRDefault="00F36E3B" w:rsidP="0075209F">
      <w:pPr>
        <w:ind w:firstLine="600"/>
        <w:rPr>
          <w:rFonts w:ascii="黑体" w:eastAsia="黑体" w:hAnsi="黑体"/>
          <w:color w:val="000000"/>
          <w:kern w:val="0"/>
          <w:szCs w:val="30"/>
        </w:rPr>
      </w:pPr>
      <w:r w:rsidRPr="00FC51BD">
        <w:rPr>
          <w:rFonts w:ascii="黑体" w:eastAsia="黑体" w:hAnsi="黑体" w:hint="eastAsia"/>
          <w:color w:val="000000"/>
          <w:kern w:val="0"/>
          <w:szCs w:val="30"/>
        </w:rPr>
        <w:t>三、报送数量</w:t>
      </w:r>
    </w:p>
    <w:p w:rsidR="00F36E3B" w:rsidRPr="00FC51BD" w:rsidRDefault="00F36E3B" w:rsidP="0075209F">
      <w:pPr>
        <w:ind w:firstLine="630"/>
        <w:rPr>
          <w:rFonts w:ascii="仿宋_GB2312" w:hAnsi="仿宋"/>
          <w:color w:val="000000"/>
          <w:kern w:val="0"/>
          <w:szCs w:val="30"/>
        </w:rPr>
      </w:pPr>
      <w:r w:rsidRPr="00FC51BD">
        <w:rPr>
          <w:rFonts w:ascii="仿宋_GB2312" w:hAnsi="仿宋" w:hint="eastAsia"/>
          <w:color w:val="000000"/>
          <w:kern w:val="0"/>
          <w:szCs w:val="30"/>
        </w:rPr>
        <w:t>郑州大学、河南大学报送不超过</w:t>
      </w:r>
      <w:r w:rsidRPr="00FC51BD">
        <w:rPr>
          <w:rFonts w:ascii="仿宋_GB2312" w:hAnsi="仿宋"/>
          <w:color w:val="000000"/>
          <w:kern w:val="0"/>
          <w:szCs w:val="30"/>
        </w:rPr>
        <w:t>10</w:t>
      </w:r>
      <w:r w:rsidRPr="00FC51BD">
        <w:rPr>
          <w:rFonts w:ascii="仿宋_GB2312" w:hAnsi="仿宋" w:hint="eastAsia"/>
          <w:color w:val="000000"/>
          <w:kern w:val="0"/>
          <w:szCs w:val="30"/>
        </w:rPr>
        <w:t>篇；其他本科院校（含独立学院）每校不超过</w:t>
      </w:r>
      <w:r w:rsidRPr="00FC51BD">
        <w:rPr>
          <w:rFonts w:ascii="仿宋_GB2312" w:hAnsi="仿宋"/>
          <w:color w:val="000000"/>
          <w:kern w:val="0"/>
          <w:szCs w:val="30"/>
        </w:rPr>
        <w:t>8</w:t>
      </w:r>
      <w:r w:rsidRPr="00FC51BD">
        <w:rPr>
          <w:rFonts w:ascii="仿宋_GB2312" w:hAnsi="仿宋" w:hint="eastAsia"/>
          <w:color w:val="000000"/>
          <w:kern w:val="0"/>
          <w:szCs w:val="30"/>
        </w:rPr>
        <w:t>篇；高职高专类院校每校不超过</w:t>
      </w:r>
      <w:r w:rsidRPr="00FC51BD">
        <w:rPr>
          <w:rFonts w:ascii="仿宋_GB2312" w:hAnsi="仿宋"/>
          <w:color w:val="000000"/>
          <w:kern w:val="0"/>
          <w:szCs w:val="30"/>
        </w:rPr>
        <w:t>5</w:t>
      </w:r>
      <w:r w:rsidRPr="00FC51BD">
        <w:rPr>
          <w:rFonts w:ascii="仿宋_GB2312" w:hAnsi="仿宋" w:hint="eastAsia"/>
          <w:color w:val="000000"/>
          <w:kern w:val="0"/>
          <w:szCs w:val="30"/>
        </w:rPr>
        <w:t>篇。</w:t>
      </w:r>
    </w:p>
    <w:p w:rsidR="00F36E3B" w:rsidRPr="00FC51BD" w:rsidRDefault="00F36E3B" w:rsidP="0075209F">
      <w:pPr>
        <w:ind w:firstLine="600"/>
        <w:rPr>
          <w:rFonts w:ascii="黑体" w:eastAsia="黑体" w:hAnsi="黑体"/>
          <w:color w:val="000000"/>
          <w:kern w:val="0"/>
          <w:szCs w:val="30"/>
        </w:rPr>
      </w:pPr>
      <w:r w:rsidRPr="00FC51BD">
        <w:rPr>
          <w:rFonts w:ascii="黑体" w:eastAsia="黑体" w:hAnsi="黑体" w:hint="eastAsia"/>
          <w:color w:val="000000"/>
          <w:kern w:val="0"/>
          <w:szCs w:val="30"/>
        </w:rPr>
        <w:t>四、工作要求</w:t>
      </w:r>
    </w:p>
    <w:p w:rsidR="00F36E3B" w:rsidRPr="00FC51BD" w:rsidRDefault="00F36E3B" w:rsidP="0075209F">
      <w:pPr>
        <w:ind w:firstLine="630"/>
        <w:rPr>
          <w:rFonts w:ascii="仿宋_GB2312" w:hAnsi="仿宋"/>
          <w:color w:val="000000"/>
          <w:kern w:val="0"/>
          <w:szCs w:val="30"/>
        </w:rPr>
      </w:pPr>
      <w:r w:rsidRPr="00FC51BD">
        <w:rPr>
          <w:rFonts w:ascii="仿宋_GB2312" w:hAnsi="仿宋"/>
          <w:color w:val="000000"/>
          <w:kern w:val="0"/>
          <w:szCs w:val="30"/>
        </w:rPr>
        <w:t>1</w:t>
      </w:r>
      <w:r w:rsidRPr="00FC51BD">
        <w:rPr>
          <w:rFonts w:ascii="仿宋_GB2312" w:hAnsi="仿宋" w:hint="eastAsia"/>
          <w:color w:val="000000"/>
          <w:kern w:val="0"/>
          <w:szCs w:val="30"/>
        </w:rPr>
        <w:t>．请各单位认真组织推选，填写《</w:t>
      </w:r>
      <w:r w:rsidRPr="00FC51BD">
        <w:rPr>
          <w:rFonts w:ascii="仿宋_GB2312" w:hAnsi="仿宋"/>
          <w:color w:val="000000"/>
          <w:kern w:val="0"/>
          <w:szCs w:val="30"/>
        </w:rPr>
        <w:t>201</w:t>
      </w:r>
      <w:r w:rsidRPr="00FC51BD">
        <w:rPr>
          <w:rFonts w:ascii="仿宋_GB2312" w:hAnsi="仿宋" w:hint="eastAsia"/>
          <w:color w:val="000000"/>
          <w:kern w:val="0"/>
          <w:szCs w:val="30"/>
        </w:rPr>
        <w:t>5</w:t>
      </w:r>
      <w:r w:rsidRPr="00FC51BD">
        <w:rPr>
          <w:rFonts w:ascii="仿宋_GB2312" w:hAnsi="仿宋" w:hint="eastAsia"/>
          <w:color w:val="000000"/>
          <w:kern w:val="0"/>
          <w:szCs w:val="30"/>
        </w:rPr>
        <w:t>年度全省高校辅导员优秀论文评选申报表》（附件</w:t>
      </w:r>
      <w:r w:rsidRPr="00FC51BD">
        <w:rPr>
          <w:rFonts w:ascii="仿宋_GB2312" w:hAnsi="仿宋"/>
          <w:color w:val="000000"/>
          <w:kern w:val="0"/>
          <w:szCs w:val="30"/>
        </w:rPr>
        <w:t>1</w:t>
      </w:r>
      <w:r w:rsidRPr="00FC51BD">
        <w:rPr>
          <w:rFonts w:ascii="仿宋_GB2312" w:hAnsi="仿宋" w:hint="eastAsia"/>
          <w:color w:val="000000"/>
          <w:kern w:val="0"/>
          <w:szCs w:val="30"/>
        </w:rPr>
        <w:t>）、《</w:t>
      </w:r>
      <w:r w:rsidRPr="00FC51BD">
        <w:rPr>
          <w:rFonts w:ascii="仿宋_GB2312" w:hAnsi="仿宋"/>
          <w:color w:val="000000"/>
          <w:kern w:val="0"/>
          <w:szCs w:val="30"/>
        </w:rPr>
        <w:t>201</w:t>
      </w:r>
      <w:r w:rsidRPr="00FC51BD">
        <w:rPr>
          <w:rFonts w:ascii="仿宋_GB2312" w:hAnsi="仿宋" w:hint="eastAsia"/>
          <w:color w:val="000000"/>
          <w:kern w:val="0"/>
          <w:szCs w:val="30"/>
        </w:rPr>
        <w:t>5</w:t>
      </w:r>
      <w:r w:rsidRPr="00FC51BD">
        <w:rPr>
          <w:rFonts w:ascii="仿宋_GB2312" w:hAnsi="仿宋" w:hint="eastAsia"/>
          <w:color w:val="000000"/>
          <w:kern w:val="0"/>
          <w:szCs w:val="30"/>
        </w:rPr>
        <w:t>年度全省高校辅导员优秀论文评选汇总表》（附件</w:t>
      </w:r>
      <w:r w:rsidRPr="00FC51BD">
        <w:rPr>
          <w:rFonts w:ascii="仿宋_GB2312" w:hAnsi="仿宋"/>
          <w:color w:val="000000"/>
          <w:kern w:val="0"/>
          <w:szCs w:val="30"/>
        </w:rPr>
        <w:t>2</w:t>
      </w:r>
      <w:r w:rsidRPr="00FC51BD">
        <w:rPr>
          <w:rFonts w:ascii="仿宋_GB2312" w:hAnsi="仿宋" w:hint="eastAsia"/>
          <w:color w:val="000000"/>
          <w:kern w:val="0"/>
          <w:szCs w:val="30"/>
        </w:rPr>
        <w:t>），连同论文的电子版于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6"/>
          <w:attr w:name="Year" w:val="2015"/>
        </w:smartTagPr>
        <w:r w:rsidRPr="00FC51BD">
          <w:rPr>
            <w:rFonts w:ascii="仿宋_GB2312" w:hAnsi="仿宋" w:hint="eastAsia"/>
            <w:color w:val="000000"/>
            <w:kern w:val="0"/>
            <w:szCs w:val="30"/>
          </w:rPr>
          <w:t>6</w:t>
        </w:r>
        <w:r w:rsidRPr="00FC51BD">
          <w:rPr>
            <w:rFonts w:ascii="仿宋_GB2312" w:hAnsi="仿宋" w:hint="eastAsia"/>
            <w:color w:val="000000"/>
            <w:kern w:val="0"/>
            <w:szCs w:val="30"/>
          </w:rPr>
          <w:t>月</w:t>
        </w:r>
        <w:r w:rsidRPr="00FC51BD">
          <w:rPr>
            <w:rFonts w:ascii="仿宋_GB2312" w:hAnsi="仿宋" w:hint="eastAsia"/>
            <w:color w:val="000000"/>
            <w:kern w:val="0"/>
            <w:szCs w:val="30"/>
          </w:rPr>
          <w:t>12</w:t>
        </w:r>
        <w:r w:rsidRPr="00FC51BD">
          <w:rPr>
            <w:rFonts w:ascii="仿宋_GB2312" w:hAnsi="仿宋" w:hint="eastAsia"/>
            <w:color w:val="000000"/>
            <w:kern w:val="0"/>
            <w:szCs w:val="30"/>
          </w:rPr>
          <w:t>日</w:t>
        </w:r>
      </w:smartTag>
      <w:r w:rsidRPr="00FC51BD">
        <w:rPr>
          <w:rFonts w:ascii="仿宋_GB2312" w:hAnsi="仿宋" w:hint="eastAsia"/>
          <w:color w:val="000000"/>
          <w:kern w:val="0"/>
          <w:szCs w:val="30"/>
        </w:rPr>
        <w:t>前，以压缩包形式统一发送至电子信箱</w:t>
      </w:r>
      <w:r w:rsidRPr="00FC51BD">
        <w:rPr>
          <w:rFonts w:ascii="仿宋_GB2312" w:hAnsi="仿宋"/>
          <w:color w:val="000000"/>
          <w:kern w:val="0"/>
          <w:szCs w:val="30"/>
        </w:rPr>
        <w:t>szc729@126.com</w:t>
      </w:r>
    </w:p>
    <w:p w:rsidR="00F36E3B" w:rsidRPr="00FC51BD" w:rsidRDefault="00F36E3B" w:rsidP="0075209F">
      <w:pPr>
        <w:ind w:firstLine="630"/>
        <w:rPr>
          <w:rFonts w:ascii="仿宋_GB2312" w:hAnsi="仿宋"/>
          <w:color w:val="000000"/>
          <w:kern w:val="0"/>
          <w:szCs w:val="30"/>
        </w:rPr>
      </w:pPr>
      <w:r w:rsidRPr="00FC51BD">
        <w:rPr>
          <w:rFonts w:ascii="仿宋_GB2312" w:hAnsi="仿宋" w:hint="eastAsia"/>
          <w:color w:val="000000"/>
          <w:kern w:val="0"/>
          <w:szCs w:val="30"/>
        </w:rPr>
        <w:t>论文、申报表、汇总表的纸质材料各</w:t>
      </w:r>
      <w:r w:rsidRPr="00FC51BD">
        <w:rPr>
          <w:rFonts w:ascii="仿宋_GB2312" w:hAnsi="仿宋"/>
          <w:color w:val="000000"/>
          <w:kern w:val="0"/>
          <w:szCs w:val="30"/>
        </w:rPr>
        <w:t>1</w:t>
      </w:r>
      <w:r w:rsidRPr="00FC51BD">
        <w:rPr>
          <w:rFonts w:ascii="仿宋_GB2312" w:hAnsi="仿宋" w:hint="eastAsia"/>
          <w:color w:val="000000"/>
          <w:kern w:val="0"/>
          <w:szCs w:val="30"/>
        </w:rPr>
        <w:t>套，以学校为单位于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6"/>
          <w:attr w:name="Year" w:val="2015"/>
        </w:smartTagPr>
        <w:r w:rsidRPr="00FC51BD">
          <w:rPr>
            <w:rFonts w:ascii="仿宋_GB2312" w:hAnsi="仿宋" w:hint="eastAsia"/>
            <w:color w:val="000000"/>
            <w:kern w:val="0"/>
            <w:szCs w:val="30"/>
          </w:rPr>
          <w:t>6</w:t>
        </w:r>
        <w:r w:rsidRPr="00FC51BD">
          <w:rPr>
            <w:rFonts w:ascii="仿宋_GB2312" w:hAnsi="仿宋" w:hint="eastAsia"/>
            <w:color w:val="000000"/>
            <w:kern w:val="0"/>
            <w:szCs w:val="30"/>
          </w:rPr>
          <w:t>月</w:t>
        </w:r>
        <w:r w:rsidRPr="00FC51BD">
          <w:rPr>
            <w:rFonts w:ascii="仿宋_GB2312" w:hAnsi="仿宋"/>
            <w:color w:val="000000"/>
            <w:kern w:val="0"/>
            <w:szCs w:val="30"/>
          </w:rPr>
          <w:t>1</w:t>
        </w:r>
        <w:r w:rsidRPr="00FC51BD">
          <w:rPr>
            <w:rFonts w:ascii="仿宋_GB2312" w:hAnsi="仿宋" w:hint="eastAsia"/>
            <w:color w:val="000000"/>
            <w:kern w:val="0"/>
            <w:szCs w:val="30"/>
          </w:rPr>
          <w:t>6</w:t>
        </w:r>
        <w:r w:rsidRPr="00FC51BD">
          <w:rPr>
            <w:rFonts w:ascii="仿宋_GB2312" w:hAnsi="仿宋" w:hint="eastAsia"/>
            <w:color w:val="000000"/>
            <w:kern w:val="0"/>
            <w:szCs w:val="30"/>
          </w:rPr>
          <w:t>日前</w:t>
        </w:r>
      </w:smartTag>
      <w:r w:rsidRPr="00FC51BD">
        <w:rPr>
          <w:rFonts w:ascii="仿宋_GB2312" w:hAnsi="仿宋" w:hint="eastAsia"/>
          <w:color w:val="000000"/>
          <w:kern w:val="0"/>
          <w:szCs w:val="30"/>
        </w:rPr>
        <w:t>（以邮戳为准）以中国邮政快递形式（</w:t>
      </w:r>
      <w:r w:rsidRPr="00FC51BD">
        <w:rPr>
          <w:rFonts w:ascii="仿宋_GB2312" w:hAnsi="仿宋"/>
          <w:color w:val="000000"/>
          <w:kern w:val="0"/>
          <w:szCs w:val="30"/>
        </w:rPr>
        <w:t>EMS</w:t>
      </w:r>
      <w:r w:rsidRPr="00FC51BD">
        <w:rPr>
          <w:rFonts w:ascii="仿宋_GB2312" w:hAnsi="仿宋" w:hint="eastAsia"/>
          <w:color w:val="000000"/>
          <w:kern w:val="0"/>
          <w:szCs w:val="30"/>
        </w:rPr>
        <w:t>）寄送至省教育厅思政处。地址：郑州市郑东新区正光路</w:t>
      </w:r>
      <w:r w:rsidRPr="00FC51BD">
        <w:rPr>
          <w:rFonts w:ascii="仿宋_GB2312" w:hAnsi="仿宋"/>
          <w:color w:val="000000"/>
          <w:kern w:val="0"/>
          <w:szCs w:val="30"/>
        </w:rPr>
        <w:t>11</w:t>
      </w:r>
      <w:r w:rsidRPr="00FC51BD">
        <w:rPr>
          <w:rFonts w:ascii="仿宋_GB2312" w:hAnsi="仿宋" w:hint="eastAsia"/>
          <w:color w:val="000000"/>
          <w:kern w:val="0"/>
          <w:szCs w:val="30"/>
        </w:rPr>
        <w:t>号。邮编：</w:t>
      </w:r>
      <w:r w:rsidRPr="00FC51BD">
        <w:rPr>
          <w:rFonts w:ascii="仿宋_GB2312" w:hAnsi="仿宋"/>
          <w:color w:val="000000"/>
          <w:kern w:val="0"/>
          <w:szCs w:val="30"/>
        </w:rPr>
        <w:t>450018</w:t>
      </w:r>
      <w:r w:rsidRPr="00FC51BD">
        <w:rPr>
          <w:rFonts w:ascii="仿宋_GB2312" w:hAnsi="仿宋" w:hint="eastAsia"/>
          <w:color w:val="000000"/>
          <w:kern w:val="0"/>
          <w:szCs w:val="30"/>
        </w:rPr>
        <w:t>。郑州高校可直接报送至省教育厅思政处。</w:t>
      </w:r>
    </w:p>
    <w:p w:rsidR="00F36E3B" w:rsidRPr="00FC51BD" w:rsidRDefault="00F36E3B" w:rsidP="0075209F">
      <w:pPr>
        <w:ind w:firstLine="630"/>
        <w:rPr>
          <w:rFonts w:ascii="仿宋_GB2312" w:hAnsi="黑体"/>
          <w:color w:val="000000"/>
          <w:kern w:val="0"/>
          <w:szCs w:val="30"/>
        </w:rPr>
      </w:pPr>
      <w:r w:rsidRPr="00FC51BD">
        <w:rPr>
          <w:rFonts w:ascii="仿宋_GB2312" w:hAnsi="黑体" w:hint="eastAsia"/>
          <w:color w:val="000000"/>
          <w:kern w:val="0"/>
          <w:szCs w:val="30"/>
        </w:rPr>
        <w:t>省教育厅思政处</w:t>
      </w:r>
      <w:r w:rsidRPr="00FC51BD">
        <w:rPr>
          <w:rFonts w:ascii="仿宋_GB2312" w:hAnsi="仿宋" w:hint="eastAsia"/>
          <w:color w:val="000000"/>
          <w:kern w:val="0"/>
          <w:szCs w:val="30"/>
        </w:rPr>
        <w:t>联系人：</w:t>
      </w:r>
      <w:r w:rsidRPr="00FC51BD">
        <w:rPr>
          <w:rFonts w:ascii="仿宋_GB2312" w:hAnsi="黑体" w:hint="eastAsia"/>
          <w:color w:val="000000"/>
          <w:kern w:val="0"/>
          <w:szCs w:val="30"/>
        </w:rPr>
        <w:t>徐军保，</w:t>
      </w:r>
      <w:r w:rsidRPr="00FC51BD">
        <w:rPr>
          <w:rFonts w:ascii="仿宋_GB2312" w:hAnsi="黑体"/>
          <w:color w:val="000000"/>
          <w:kern w:val="0"/>
          <w:szCs w:val="30"/>
        </w:rPr>
        <w:t>0371-69691951</w:t>
      </w:r>
      <w:r w:rsidRPr="00FC51BD">
        <w:rPr>
          <w:rFonts w:ascii="仿宋_GB2312" w:hAnsi="黑体" w:hint="eastAsia"/>
          <w:color w:val="000000"/>
          <w:kern w:val="0"/>
          <w:szCs w:val="30"/>
        </w:rPr>
        <w:t>。</w:t>
      </w:r>
    </w:p>
    <w:p w:rsidR="00F36E3B" w:rsidRPr="00FC51BD" w:rsidRDefault="00F36E3B" w:rsidP="0075209F">
      <w:pPr>
        <w:ind w:firstLine="630"/>
        <w:rPr>
          <w:rFonts w:ascii="仿宋_GB2312" w:hAnsi="仿宋"/>
          <w:color w:val="000000"/>
          <w:kern w:val="0"/>
          <w:szCs w:val="30"/>
        </w:rPr>
      </w:pPr>
      <w:r w:rsidRPr="00FC51BD">
        <w:rPr>
          <w:rFonts w:ascii="仿宋_GB2312" w:hAnsi="仿宋"/>
          <w:color w:val="000000"/>
          <w:kern w:val="0"/>
          <w:szCs w:val="30"/>
        </w:rPr>
        <w:t>2.</w:t>
      </w:r>
      <w:r w:rsidRPr="00FC51BD">
        <w:rPr>
          <w:rFonts w:ascii="仿宋_GB2312" w:hAnsi="仿宋" w:hint="eastAsia"/>
          <w:color w:val="000000"/>
          <w:kern w:val="0"/>
          <w:szCs w:val="30"/>
        </w:rPr>
        <w:t>论文要坚持学术规范，严格遵守学术道德。组织评审前，我厅将对所有申报论文开展检测工作。经检测发现有学术不端行为，将取消参评资格。</w:t>
      </w:r>
    </w:p>
    <w:p w:rsidR="00F36E3B" w:rsidRPr="00FC51BD" w:rsidRDefault="00F36E3B" w:rsidP="0075209F">
      <w:pPr>
        <w:ind w:firstLine="630"/>
        <w:rPr>
          <w:rFonts w:ascii="仿宋_GB2312" w:hAnsi="仿宋"/>
          <w:color w:val="000000"/>
          <w:kern w:val="0"/>
          <w:szCs w:val="30"/>
        </w:rPr>
      </w:pPr>
      <w:r w:rsidRPr="00FC51BD">
        <w:rPr>
          <w:rFonts w:ascii="仿宋_GB2312" w:hAnsi="仿宋"/>
          <w:color w:val="000000"/>
          <w:kern w:val="0"/>
          <w:szCs w:val="30"/>
        </w:rPr>
        <w:lastRenderedPageBreak/>
        <w:t>3.</w:t>
      </w:r>
      <w:r w:rsidRPr="00FC51BD">
        <w:rPr>
          <w:rFonts w:ascii="仿宋_GB2312" w:hAnsi="仿宋" w:hint="eastAsia"/>
          <w:color w:val="000000"/>
          <w:kern w:val="0"/>
          <w:szCs w:val="30"/>
        </w:rPr>
        <w:t>论文作者拥有著作权，主办单位拥有编辑权和使用权，其他媒体或者个人使用、转载或部分摘编获奖论文，必须征得作者和主办单位同意。</w:t>
      </w:r>
    </w:p>
    <w:p w:rsidR="00F36E3B" w:rsidRPr="00FC51BD" w:rsidRDefault="00F36E3B" w:rsidP="0075209F">
      <w:pPr>
        <w:ind w:firstLine="630"/>
        <w:rPr>
          <w:rFonts w:ascii="仿宋_GB2312" w:hAnsi="黑体" w:hint="eastAsia"/>
          <w:color w:val="000000"/>
          <w:kern w:val="0"/>
          <w:szCs w:val="30"/>
        </w:rPr>
      </w:pPr>
      <w:r w:rsidRPr="00FC51BD">
        <w:rPr>
          <w:rFonts w:ascii="仿宋_GB2312" w:hAnsi="黑体" w:hint="eastAsia"/>
          <w:color w:val="000000"/>
          <w:kern w:val="0"/>
          <w:szCs w:val="30"/>
        </w:rPr>
        <w:t>4</w:t>
      </w:r>
      <w:r w:rsidRPr="00FC51BD">
        <w:rPr>
          <w:rFonts w:ascii="仿宋_GB2312" w:hAnsi="黑体"/>
          <w:color w:val="000000"/>
          <w:kern w:val="0"/>
          <w:szCs w:val="30"/>
        </w:rPr>
        <w:t>.</w:t>
      </w:r>
      <w:r w:rsidRPr="00FC51BD">
        <w:rPr>
          <w:rFonts w:ascii="仿宋_GB2312" w:hAnsi="黑体" w:hint="eastAsia"/>
          <w:color w:val="000000"/>
          <w:kern w:val="0"/>
          <w:szCs w:val="30"/>
        </w:rPr>
        <w:t>省教育厅将对获奖论文，择优集结出版，供全省高校辅导员相互交流学习。</w:t>
      </w:r>
      <w:bookmarkStart w:id="0" w:name="_GoBack"/>
      <w:bookmarkEnd w:id="0"/>
    </w:p>
    <w:p w:rsidR="00F36E3B" w:rsidRPr="00FC51BD" w:rsidRDefault="00F36E3B" w:rsidP="0075209F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Pr="00FC51BD" w:rsidRDefault="00F36E3B" w:rsidP="0075209F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Pr="00FC51BD" w:rsidRDefault="00F36E3B" w:rsidP="0075209F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Pr="00FC51BD" w:rsidRDefault="00F36E3B" w:rsidP="00FC51BD">
      <w:pPr>
        <w:widowControl/>
        <w:spacing w:line="360" w:lineRule="atLeast"/>
        <w:jc w:val="center"/>
        <w:rPr>
          <w:rFonts w:ascii="仿宋_GB2312" w:hAnsi="宋体" w:cs="宋体" w:hint="eastAsia"/>
          <w:color w:val="000000"/>
          <w:kern w:val="0"/>
        </w:rPr>
      </w:pPr>
      <w:r w:rsidRPr="00FC51BD">
        <w:rPr>
          <w:rFonts w:ascii="仿宋_GB2312" w:hAnsi="宋体" w:cs="宋体" w:hint="eastAsia"/>
          <w:color w:val="000000"/>
          <w:spacing w:val="60"/>
          <w:kern w:val="0"/>
        </w:rPr>
        <w:t>中共河南省委高校工委</w:t>
      </w:r>
      <w:r w:rsidRPr="00FC51BD">
        <w:rPr>
          <w:rFonts w:ascii="仿宋_GB2312" w:hAnsi="宋体" w:cs="宋体" w:hint="eastAsia"/>
          <w:color w:val="000000"/>
          <w:kern w:val="0"/>
        </w:rPr>
        <w:t xml:space="preserve">   </w:t>
      </w:r>
      <w:r w:rsidRPr="00FC51BD">
        <w:rPr>
          <w:rFonts w:ascii="仿宋_GB2312" w:hAnsi="宋体" w:cs="宋体" w:hint="eastAsia"/>
          <w:color w:val="000000"/>
          <w:spacing w:val="60"/>
          <w:kern w:val="0"/>
        </w:rPr>
        <w:t>河南省教育厅</w:t>
      </w:r>
    </w:p>
    <w:p w:rsidR="00F36E3B" w:rsidRPr="00FC51BD" w:rsidRDefault="00F36E3B" w:rsidP="00F36E3B">
      <w:pPr>
        <w:widowControl/>
        <w:spacing w:line="360" w:lineRule="atLeast"/>
        <w:ind w:firstLineChars="198" w:firstLine="416"/>
        <w:jc w:val="center"/>
        <w:rPr>
          <w:rFonts w:ascii="仿宋_GB2312" w:hAnsi="宋体" w:cs="宋体" w:hint="eastAsia"/>
          <w:color w:val="000000"/>
          <w:kern w:val="0"/>
        </w:rPr>
      </w:pPr>
      <w:r w:rsidRPr="00FC51BD">
        <w:rPr>
          <w:rFonts w:ascii="仿宋_GB2312" w:hAnsi="宋体" w:cs="宋体" w:hint="eastAsia"/>
          <w:color w:val="000000"/>
          <w:kern w:val="0"/>
        </w:rPr>
        <w:t xml:space="preserve">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15"/>
        </w:smartTagPr>
        <w:r w:rsidRPr="00FC51BD">
          <w:rPr>
            <w:rFonts w:ascii="仿宋_GB2312" w:hAnsi="宋体" w:cs="宋体" w:hint="eastAsia"/>
            <w:color w:val="000000"/>
            <w:kern w:val="0"/>
          </w:rPr>
          <w:t>2015</w:t>
        </w:r>
        <w:r w:rsidRPr="00FC51BD">
          <w:rPr>
            <w:rFonts w:ascii="仿宋_GB2312" w:hAnsi="宋体" w:cs="宋体" w:hint="eastAsia"/>
            <w:color w:val="000000"/>
            <w:kern w:val="0"/>
          </w:rPr>
          <w:t>年</w:t>
        </w:r>
        <w:r w:rsidRPr="00FC51BD">
          <w:rPr>
            <w:rFonts w:ascii="仿宋_GB2312" w:hAnsi="宋体" w:cs="宋体" w:hint="eastAsia"/>
            <w:color w:val="000000"/>
            <w:kern w:val="0"/>
          </w:rPr>
          <w:t>5</w:t>
        </w:r>
        <w:r w:rsidRPr="00FC51BD">
          <w:rPr>
            <w:rFonts w:ascii="仿宋_GB2312" w:hAnsi="宋体" w:cs="宋体" w:hint="eastAsia"/>
            <w:color w:val="000000"/>
            <w:kern w:val="0"/>
          </w:rPr>
          <w:t>月</w:t>
        </w:r>
        <w:r w:rsidRPr="00FC51BD">
          <w:rPr>
            <w:rFonts w:ascii="仿宋_GB2312" w:hAnsi="宋体" w:cs="宋体" w:hint="eastAsia"/>
            <w:color w:val="000000"/>
            <w:kern w:val="0"/>
          </w:rPr>
          <w:t>15</w:t>
        </w:r>
        <w:r w:rsidRPr="00FC51BD">
          <w:rPr>
            <w:rFonts w:ascii="仿宋_GB2312" w:hAnsi="宋体" w:cs="宋体" w:hint="eastAsia"/>
            <w:color w:val="000000"/>
            <w:kern w:val="0"/>
          </w:rPr>
          <w:t>日</w:t>
        </w:r>
      </w:smartTag>
    </w:p>
    <w:p w:rsidR="00F36E3B" w:rsidRPr="00FC51BD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Pr="00FC51BD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Pr="00FC51BD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Pr="00FC51BD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Pr="00FC51BD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Pr="00FC51BD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Pr="00FC51BD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Pr="00FC51BD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Pr="00FC51BD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Pr="00FC51BD" w:rsidRDefault="00F36E3B" w:rsidP="0075209F">
      <w:pPr>
        <w:rPr>
          <w:rFonts w:ascii="黑体" w:eastAsia="黑体" w:hAnsi="仿宋" w:hint="eastAsia"/>
          <w:color w:val="000000"/>
          <w:szCs w:val="30"/>
        </w:rPr>
      </w:pPr>
      <w:r w:rsidRPr="00FC51BD">
        <w:rPr>
          <w:rFonts w:ascii="黑体" w:eastAsia="黑体" w:hAnsi="仿宋" w:hint="eastAsia"/>
          <w:color w:val="000000"/>
          <w:szCs w:val="30"/>
        </w:rPr>
        <w:lastRenderedPageBreak/>
        <w:t>附件1</w:t>
      </w:r>
    </w:p>
    <w:p w:rsidR="00F36E3B" w:rsidRPr="00FC51BD" w:rsidRDefault="00F36E3B" w:rsidP="0075209F">
      <w:pPr>
        <w:rPr>
          <w:rFonts w:ascii="黑体" w:eastAsia="黑体" w:hAnsi="仿宋" w:hint="eastAsia"/>
          <w:color w:val="000000"/>
          <w:szCs w:val="30"/>
        </w:rPr>
      </w:pPr>
    </w:p>
    <w:p w:rsidR="00F36E3B" w:rsidRPr="00FC51BD" w:rsidRDefault="00F36E3B" w:rsidP="0075209F">
      <w:pPr>
        <w:snapToGrid w:val="0"/>
        <w:ind w:left="227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FC51BD">
        <w:rPr>
          <w:rFonts w:ascii="方正小标宋简体" w:eastAsia="方正小标宋简体" w:hAnsi="宋体" w:hint="eastAsia"/>
          <w:color w:val="000000"/>
          <w:sz w:val="44"/>
          <w:szCs w:val="44"/>
        </w:rPr>
        <w:t>2015年度全省高校辅导员优秀论文</w:t>
      </w:r>
    </w:p>
    <w:p w:rsidR="00F36E3B" w:rsidRPr="00FC51BD" w:rsidRDefault="00F36E3B" w:rsidP="0075209F">
      <w:pPr>
        <w:snapToGrid w:val="0"/>
        <w:ind w:left="227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FC51BD">
        <w:rPr>
          <w:rFonts w:ascii="方正小标宋简体" w:eastAsia="方正小标宋简体" w:hAnsi="宋体" w:hint="eastAsia"/>
          <w:color w:val="000000"/>
          <w:sz w:val="44"/>
          <w:szCs w:val="44"/>
        </w:rPr>
        <w:t>评选申报表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8"/>
        <w:gridCol w:w="2160"/>
        <w:gridCol w:w="1980"/>
        <w:gridCol w:w="537"/>
        <w:gridCol w:w="1260"/>
        <w:gridCol w:w="1119"/>
      </w:tblGrid>
      <w:tr w:rsidR="00F36E3B" w:rsidRPr="00FC51BD">
        <w:trPr>
          <w:trHeight w:val="1381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6E3B" w:rsidRPr="00FC51BD" w:rsidRDefault="00F36E3B" w:rsidP="0075209F">
            <w:pPr>
              <w:spacing w:line="400" w:lineRule="exact"/>
              <w:jc w:val="center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  <w:p w:rsidR="00F36E3B" w:rsidRPr="00FC51BD" w:rsidRDefault="00F36E3B" w:rsidP="0075209F">
            <w:pPr>
              <w:spacing w:line="400" w:lineRule="exact"/>
              <w:jc w:val="center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（课题组名称）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6E3B" w:rsidRPr="00FC51BD" w:rsidRDefault="00F36E3B" w:rsidP="0075209F">
            <w:pPr>
              <w:spacing w:line="400" w:lineRule="exact"/>
              <w:jc w:val="center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6E3B" w:rsidRPr="00FC51BD" w:rsidRDefault="00F36E3B" w:rsidP="0075209F">
            <w:pPr>
              <w:spacing w:line="400" w:lineRule="exact"/>
              <w:jc w:val="center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单位、职务</w:t>
            </w:r>
          </w:p>
          <w:p w:rsidR="00F36E3B" w:rsidRPr="00FC51BD" w:rsidRDefault="00F36E3B" w:rsidP="0075209F">
            <w:pPr>
              <w:spacing w:line="400" w:lineRule="exact"/>
              <w:jc w:val="center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（课题组主持人单位、职务）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6E3B" w:rsidRPr="00FC51BD" w:rsidRDefault="00F36E3B" w:rsidP="0075209F">
            <w:pPr>
              <w:spacing w:line="400" w:lineRule="exact"/>
              <w:jc w:val="center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36E3B" w:rsidRPr="00FC51BD">
        <w:trPr>
          <w:trHeight w:val="552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6E3B" w:rsidRPr="00FC51BD" w:rsidRDefault="00F36E3B" w:rsidP="0075209F">
            <w:pPr>
              <w:spacing w:line="400" w:lineRule="exact"/>
              <w:jc w:val="center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6E3B" w:rsidRPr="00FC51BD" w:rsidRDefault="00F36E3B" w:rsidP="0075209F">
            <w:pPr>
              <w:spacing w:line="360" w:lineRule="auto"/>
              <w:jc w:val="center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6E3B" w:rsidRPr="00FC51BD" w:rsidRDefault="00F36E3B" w:rsidP="0075209F">
            <w:pPr>
              <w:spacing w:line="400" w:lineRule="exact"/>
              <w:jc w:val="center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字数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6E3B" w:rsidRPr="00FC51BD" w:rsidRDefault="00F36E3B" w:rsidP="0075209F">
            <w:pPr>
              <w:spacing w:line="400" w:lineRule="exact"/>
              <w:jc w:val="center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36E3B" w:rsidRPr="00FC51BD">
        <w:trPr>
          <w:trHeight w:val="2189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6E3B" w:rsidRPr="00FC51BD" w:rsidRDefault="00F36E3B" w:rsidP="0075209F">
            <w:pPr>
              <w:spacing w:line="400" w:lineRule="exact"/>
              <w:jc w:val="center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内容摘要</w:t>
            </w:r>
          </w:p>
          <w:p w:rsidR="00F36E3B" w:rsidRPr="00FC51BD" w:rsidRDefault="00F36E3B" w:rsidP="0075209F">
            <w:pPr>
              <w:spacing w:line="400" w:lineRule="exact"/>
              <w:jc w:val="center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（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200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6E3B" w:rsidRPr="00FC51BD" w:rsidRDefault="00F36E3B" w:rsidP="00F36E3B">
            <w:pPr>
              <w:spacing w:line="360" w:lineRule="auto"/>
              <w:ind w:firstLineChars="200" w:firstLine="560"/>
              <w:jc w:val="center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36E3B" w:rsidRPr="00FC51BD">
        <w:trPr>
          <w:trHeight w:val="2027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6E3B" w:rsidRPr="00FC51BD" w:rsidRDefault="00F36E3B" w:rsidP="0075209F">
            <w:pPr>
              <w:spacing w:line="400" w:lineRule="exact"/>
              <w:jc w:val="center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论文诚信承诺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6E3B" w:rsidRPr="00FC51BD" w:rsidRDefault="00F36E3B" w:rsidP="0075209F">
            <w:pPr>
              <w:spacing w:line="400" w:lineRule="exact"/>
              <w:ind w:firstLine="539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本人承诺论文由本人（本课题组）原创，无抄袭，若被发现有学术不端行为，本人（本课题组）愿承担相应责任。</w:t>
            </w:r>
          </w:p>
          <w:p w:rsidR="00F36E3B" w:rsidRPr="00FC51BD" w:rsidRDefault="00F36E3B" w:rsidP="0075209F">
            <w:pPr>
              <w:spacing w:line="400" w:lineRule="exact"/>
              <w:ind w:firstLine="539"/>
              <w:jc w:val="center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签名：</w:t>
            </w:r>
          </w:p>
          <w:p w:rsidR="00F36E3B" w:rsidRPr="00FC51BD" w:rsidRDefault="00F36E3B" w:rsidP="0075209F">
            <w:pPr>
              <w:spacing w:line="400" w:lineRule="exact"/>
              <w:ind w:firstLine="539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年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月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36E3B" w:rsidRPr="00FC51BD">
        <w:trPr>
          <w:trHeight w:val="2286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6E3B" w:rsidRPr="00FC51BD" w:rsidRDefault="00F36E3B" w:rsidP="0075209F">
            <w:pPr>
              <w:spacing w:line="400" w:lineRule="exact"/>
              <w:jc w:val="center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单位审核意见</w:t>
            </w:r>
          </w:p>
          <w:p w:rsidR="00F36E3B" w:rsidRPr="00FC51BD" w:rsidRDefault="00F36E3B" w:rsidP="0075209F">
            <w:pPr>
              <w:spacing w:line="400" w:lineRule="exact"/>
              <w:jc w:val="center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6E3B" w:rsidRPr="00FC51BD" w:rsidRDefault="00F36E3B" w:rsidP="0075209F">
            <w:pPr>
              <w:spacing w:line="400" w:lineRule="exact"/>
              <w:jc w:val="center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</w:p>
          <w:p w:rsidR="00F36E3B" w:rsidRPr="00FC51BD" w:rsidRDefault="00F36E3B" w:rsidP="00F36E3B">
            <w:pPr>
              <w:spacing w:line="400" w:lineRule="exact"/>
              <w:ind w:leftChars="267" w:left="1961" w:hangingChars="500" w:hanging="1400"/>
              <w:jc w:val="center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（学校党委盖章）</w:t>
            </w:r>
          </w:p>
          <w:p w:rsidR="00F36E3B" w:rsidRPr="00FC51BD" w:rsidRDefault="00F36E3B" w:rsidP="00F36E3B">
            <w:pPr>
              <w:spacing w:line="400" w:lineRule="exact"/>
              <w:ind w:leftChars="1065" w:left="2236" w:firstLineChars="750" w:firstLine="2100"/>
              <w:jc w:val="center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年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月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36E3B" w:rsidRPr="00FC51BD">
        <w:trPr>
          <w:trHeight w:val="1537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6E3B" w:rsidRPr="00FC51BD" w:rsidRDefault="00F36E3B" w:rsidP="0075209F">
            <w:pPr>
              <w:spacing w:line="400" w:lineRule="exact"/>
              <w:jc w:val="center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专家评审意见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6E3B" w:rsidRPr="00FC51BD" w:rsidRDefault="00F36E3B" w:rsidP="00F36E3B">
            <w:pPr>
              <w:spacing w:line="400" w:lineRule="exact"/>
              <w:ind w:leftChars="934" w:left="1961" w:firstLineChars="400" w:firstLine="1120"/>
              <w:jc w:val="center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</w:p>
          <w:p w:rsidR="00F36E3B" w:rsidRPr="00FC51BD" w:rsidRDefault="00F36E3B" w:rsidP="00F36E3B">
            <w:pPr>
              <w:spacing w:line="400" w:lineRule="exact"/>
              <w:ind w:leftChars="934" w:left="1961" w:firstLineChars="400" w:firstLine="1120"/>
              <w:jc w:val="center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签名：</w:t>
            </w:r>
          </w:p>
          <w:p w:rsidR="00F36E3B" w:rsidRPr="00FC51BD" w:rsidRDefault="00F36E3B" w:rsidP="00F36E3B">
            <w:pPr>
              <w:spacing w:line="400" w:lineRule="exact"/>
              <w:ind w:firstLineChars="1550" w:firstLine="4340"/>
              <w:jc w:val="center"/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年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月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F36E3B" w:rsidRPr="00FC51BD" w:rsidRDefault="00F36E3B">
      <w:pPr>
        <w:rPr>
          <w:rFonts w:ascii="仿宋_GB2312" w:hAnsi="黑体"/>
          <w:color w:val="000000"/>
          <w:kern w:val="0"/>
          <w:szCs w:val="30"/>
        </w:rPr>
        <w:sectPr w:rsidR="00F36E3B" w:rsidRPr="00FC51BD" w:rsidSect="00B9155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36E3B" w:rsidRDefault="00F36E3B" w:rsidP="00146448">
      <w:pPr>
        <w:rPr>
          <w:rFonts w:ascii="黑体" w:eastAsia="黑体" w:hAnsi="黑体" w:hint="eastAsia"/>
          <w:color w:val="000000"/>
          <w:kern w:val="0"/>
          <w:szCs w:val="30"/>
        </w:rPr>
      </w:pPr>
      <w:r w:rsidRPr="00FC51BD">
        <w:rPr>
          <w:rFonts w:ascii="黑体" w:eastAsia="黑体" w:hAnsi="黑体" w:hint="eastAsia"/>
          <w:color w:val="000000"/>
          <w:kern w:val="0"/>
          <w:szCs w:val="30"/>
        </w:rPr>
        <w:lastRenderedPageBreak/>
        <w:t>附件2</w:t>
      </w:r>
    </w:p>
    <w:p w:rsidR="00F36E3B" w:rsidRPr="00FC51BD" w:rsidRDefault="00F36E3B" w:rsidP="00146448">
      <w:pPr>
        <w:rPr>
          <w:rFonts w:ascii="黑体" w:eastAsia="黑体" w:hAnsi="黑体" w:hint="eastAsia"/>
          <w:color w:val="000000"/>
          <w:kern w:val="0"/>
          <w:szCs w:val="30"/>
        </w:rPr>
      </w:pPr>
    </w:p>
    <w:p w:rsidR="00F36E3B" w:rsidRDefault="00F36E3B" w:rsidP="00FC51BD">
      <w:pPr>
        <w:snapToGrid w:val="0"/>
        <w:jc w:val="center"/>
        <w:rPr>
          <w:rFonts w:ascii="方正小标宋简体" w:eastAsia="方正小标宋简体" w:hAnsi="黑体" w:hint="eastAsia"/>
          <w:color w:val="000000"/>
          <w:kern w:val="0"/>
          <w:sz w:val="44"/>
          <w:szCs w:val="44"/>
        </w:rPr>
      </w:pPr>
      <w:r w:rsidRPr="00FC51BD">
        <w:rPr>
          <w:rFonts w:ascii="方正小标宋简体" w:eastAsia="方正小标宋简体" w:hAnsi="黑体" w:hint="eastAsia"/>
          <w:color w:val="000000"/>
          <w:kern w:val="0"/>
          <w:sz w:val="44"/>
          <w:szCs w:val="44"/>
        </w:rPr>
        <w:t>2015年度全省高校辅导员优秀论文评选汇总表</w:t>
      </w:r>
    </w:p>
    <w:p w:rsidR="00F36E3B" w:rsidRPr="00FC51BD" w:rsidRDefault="00F36E3B" w:rsidP="00FC51BD">
      <w:pPr>
        <w:snapToGrid w:val="0"/>
        <w:jc w:val="center"/>
        <w:rPr>
          <w:rFonts w:ascii="方正小标宋简体" w:eastAsia="方正小标宋简体" w:hAnsi="黑体" w:hint="eastAsia"/>
          <w:color w:val="000000"/>
          <w:kern w:val="0"/>
          <w:sz w:val="10"/>
          <w:szCs w:val="10"/>
        </w:rPr>
      </w:pPr>
    </w:p>
    <w:tbl>
      <w:tblPr>
        <w:tblW w:w="13659" w:type="dxa"/>
        <w:jc w:val="center"/>
        <w:tblLayout w:type="fixed"/>
        <w:tblLook w:val="0000"/>
      </w:tblPr>
      <w:tblGrid>
        <w:gridCol w:w="1769"/>
        <w:gridCol w:w="5179"/>
        <w:gridCol w:w="1800"/>
        <w:gridCol w:w="1788"/>
        <w:gridCol w:w="1812"/>
        <w:gridCol w:w="1311"/>
      </w:tblGrid>
      <w:tr w:rsidR="00F36E3B" w:rsidRPr="00FC51BD">
        <w:tblPrEx>
          <w:tblCellMar>
            <w:top w:w="0" w:type="dxa"/>
            <w:bottom w:w="0" w:type="dxa"/>
          </w:tblCellMar>
        </w:tblPrEx>
        <w:trPr>
          <w:trHeight w:val="1092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黑体" w:eastAsia="黑体" w:hAnsi="仿宋" w:hint="eastAsia"/>
                <w:color w:val="000000"/>
                <w:sz w:val="28"/>
                <w:szCs w:val="28"/>
              </w:rPr>
            </w:pPr>
            <w:r w:rsidRPr="00FC51BD">
              <w:rPr>
                <w:rFonts w:ascii="黑体" w:eastAsia="黑体" w:hAnsi="仿宋" w:hint="eastAsia"/>
                <w:color w:val="000000"/>
                <w:sz w:val="28"/>
                <w:szCs w:val="28"/>
              </w:rPr>
              <w:t>报送高校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黑体" w:eastAsia="黑体" w:hAnsi="仿宋" w:hint="eastAsia"/>
                <w:color w:val="000000"/>
                <w:sz w:val="28"/>
                <w:szCs w:val="28"/>
              </w:rPr>
            </w:pPr>
            <w:r w:rsidRPr="00FC51BD">
              <w:rPr>
                <w:rFonts w:ascii="黑体" w:eastAsia="黑体" w:hAnsi="仿宋" w:hint="eastAsia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黑体" w:eastAsia="黑体" w:hAnsi="仿宋" w:hint="eastAsia"/>
                <w:color w:val="000000"/>
                <w:sz w:val="28"/>
                <w:szCs w:val="28"/>
              </w:rPr>
            </w:pPr>
            <w:r w:rsidRPr="00FC51BD">
              <w:rPr>
                <w:rFonts w:ascii="黑体" w:eastAsia="黑体" w:hAnsi="仿宋" w:hint="eastAsia"/>
                <w:color w:val="000000"/>
                <w:sz w:val="28"/>
                <w:szCs w:val="28"/>
              </w:rPr>
              <w:t>作者姓名/</w:t>
            </w:r>
          </w:p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黑体" w:eastAsia="黑体" w:hAnsi="仿宋" w:hint="eastAsia"/>
                <w:color w:val="000000"/>
                <w:sz w:val="28"/>
                <w:szCs w:val="28"/>
              </w:rPr>
            </w:pPr>
            <w:r w:rsidRPr="00FC51BD">
              <w:rPr>
                <w:rFonts w:ascii="黑体" w:eastAsia="黑体" w:hAnsi="仿宋" w:hint="eastAsia"/>
                <w:color w:val="000000"/>
                <w:sz w:val="28"/>
                <w:szCs w:val="28"/>
              </w:rPr>
              <w:t>课题组名称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黑体" w:eastAsia="黑体" w:hAnsi="仿宋" w:hint="eastAsia"/>
                <w:color w:val="000000"/>
                <w:sz w:val="28"/>
                <w:szCs w:val="28"/>
              </w:rPr>
            </w:pPr>
            <w:r w:rsidRPr="00FC51BD">
              <w:rPr>
                <w:rFonts w:ascii="黑体" w:eastAsia="黑体" w:hAnsi="仿宋" w:hint="eastAsia"/>
                <w:color w:val="000000"/>
                <w:sz w:val="28"/>
                <w:szCs w:val="28"/>
              </w:rPr>
              <w:t>第一作者/课题组主持人</w:t>
            </w:r>
          </w:p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黑体" w:eastAsia="黑体" w:hAnsi="仿宋" w:hint="eastAsia"/>
                <w:color w:val="000000"/>
                <w:sz w:val="28"/>
                <w:szCs w:val="28"/>
              </w:rPr>
            </w:pPr>
            <w:r w:rsidRPr="00FC51BD">
              <w:rPr>
                <w:rFonts w:ascii="黑体" w:eastAsia="黑体" w:hAnsi="仿宋" w:hint="eastAsia"/>
                <w:color w:val="000000"/>
                <w:sz w:val="28"/>
                <w:szCs w:val="28"/>
              </w:rPr>
              <w:t>职务、职称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黑体" w:eastAsia="黑体" w:hAnsi="仿宋" w:hint="eastAsia"/>
                <w:color w:val="000000"/>
                <w:sz w:val="28"/>
                <w:szCs w:val="28"/>
              </w:rPr>
            </w:pPr>
            <w:r w:rsidRPr="00FC51BD">
              <w:rPr>
                <w:rFonts w:ascii="黑体" w:eastAsia="黑体" w:hAnsi="仿宋" w:hint="eastAsia"/>
                <w:color w:val="000000"/>
                <w:sz w:val="28"/>
                <w:szCs w:val="28"/>
              </w:rPr>
              <w:t>第一作者/课题组主持人</w:t>
            </w:r>
          </w:p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黑体" w:eastAsia="黑体" w:hAnsi="仿宋" w:hint="eastAsia"/>
                <w:color w:val="000000"/>
                <w:sz w:val="28"/>
                <w:szCs w:val="28"/>
              </w:rPr>
            </w:pPr>
            <w:r w:rsidRPr="00FC51BD">
              <w:rPr>
                <w:rFonts w:ascii="黑体" w:eastAsia="黑体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黑体" w:eastAsia="黑体" w:hAnsi="仿宋" w:hint="eastAsia"/>
                <w:color w:val="000000"/>
                <w:sz w:val="28"/>
                <w:szCs w:val="28"/>
              </w:rPr>
            </w:pPr>
            <w:r w:rsidRPr="00FC51BD">
              <w:rPr>
                <w:rFonts w:ascii="黑体" w:eastAsia="黑体" w:hAnsi="仿宋" w:hint="eastAsia"/>
                <w:color w:val="000000"/>
                <w:sz w:val="28"/>
                <w:szCs w:val="28"/>
              </w:rPr>
              <w:t>字数</w:t>
            </w:r>
          </w:p>
        </w:tc>
      </w:tr>
      <w:tr w:rsidR="00F36E3B" w:rsidRPr="00FC51BD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36E3B" w:rsidRPr="00FC51BD">
        <w:tblPrEx>
          <w:tblCellMar>
            <w:top w:w="0" w:type="dxa"/>
            <w:bottom w:w="0" w:type="dxa"/>
          </w:tblCellMar>
        </w:tblPrEx>
        <w:trPr>
          <w:trHeight w:val="1092"/>
          <w:jc w:val="center"/>
        </w:trPr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3B" w:rsidRPr="00FC51BD" w:rsidRDefault="00F36E3B" w:rsidP="00146448">
            <w:pPr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36E3B" w:rsidRPr="00FC51BD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3B" w:rsidRPr="00FC51BD" w:rsidRDefault="00F36E3B" w:rsidP="00146448">
            <w:pPr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3B" w:rsidRPr="00FC51BD" w:rsidRDefault="00F36E3B" w:rsidP="00146448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F36E3B" w:rsidRPr="00FC51BD" w:rsidRDefault="00F36E3B">
      <w:pPr>
        <w:rPr>
          <w:rFonts w:ascii="楷体_GB2312" w:eastAsia="楷体_GB2312" w:hAnsi="黑体" w:hint="eastAsia"/>
          <w:color w:val="000000"/>
          <w:kern w:val="0"/>
          <w:szCs w:val="30"/>
        </w:rPr>
      </w:pPr>
      <w:r w:rsidRPr="00FC51BD">
        <w:rPr>
          <w:rFonts w:ascii="楷体_GB2312" w:eastAsia="楷体_GB2312" w:hAnsi="仿宋" w:hint="eastAsia"/>
          <w:color w:val="000000"/>
          <w:sz w:val="28"/>
          <w:szCs w:val="28"/>
        </w:rPr>
        <w:t>报送高校联系人：                      电话：</w:t>
      </w:r>
    </w:p>
    <w:p w:rsidR="00F36E3B" w:rsidRPr="00FC51BD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Pr="00FC51BD" w:rsidRDefault="00F36E3B">
      <w:pPr>
        <w:rPr>
          <w:rFonts w:ascii="仿宋_GB2312" w:hAnsi="黑体" w:hint="eastAsia"/>
          <w:color w:val="000000"/>
          <w:kern w:val="0"/>
          <w:szCs w:val="30"/>
        </w:rPr>
      </w:pPr>
    </w:p>
    <w:p w:rsidR="00F36E3B" w:rsidRDefault="00F36E3B" w:rsidP="00FC51BD">
      <w:pPr>
        <w:sectPr w:rsidR="00F36E3B" w:rsidSect="00146448">
          <w:pgSz w:w="16838" w:h="11906" w:orient="landscape" w:code="9"/>
          <w:pgMar w:top="1644" w:right="1928" w:bottom="1588" w:left="1985" w:header="0" w:footer="1588" w:gutter="0"/>
          <w:cols w:space="425"/>
          <w:docGrid w:type="lines" w:linePitch="587" w:charSpace="2004"/>
        </w:sectPr>
      </w:pPr>
    </w:p>
    <w:p w:rsidR="00F36E3B" w:rsidRDefault="00F36E3B" w:rsidP="00FC51BD">
      <w:pPr>
        <w:rPr>
          <w:rFonts w:hint="eastAsia"/>
        </w:rPr>
      </w:pPr>
    </w:p>
    <w:p w:rsidR="00F36E3B" w:rsidRDefault="00F36E3B" w:rsidP="00FC51BD">
      <w:pPr>
        <w:rPr>
          <w:rFonts w:hint="eastAsia"/>
        </w:rPr>
      </w:pPr>
    </w:p>
    <w:p w:rsidR="00F36E3B" w:rsidRDefault="00F36E3B" w:rsidP="00FC51BD">
      <w:pPr>
        <w:rPr>
          <w:rFonts w:hint="eastAsia"/>
        </w:rPr>
      </w:pPr>
    </w:p>
    <w:p w:rsidR="00F36E3B" w:rsidRDefault="00F36E3B" w:rsidP="00FC51BD">
      <w:pPr>
        <w:rPr>
          <w:rFonts w:hint="eastAsia"/>
        </w:rPr>
      </w:pPr>
    </w:p>
    <w:p w:rsidR="00F36E3B" w:rsidRDefault="00F36E3B" w:rsidP="00FC51BD">
      <w:pPr>
        <w:rPr>
          <w:rFonts w:hint="eastAsia"/>
        </w:rPr>
      </w:pPr>
    </w:p>
    <w:p w:rsidR="00F36E3B" w:rsidRDefault="00F36E3B" w:rsidP="00FC51BD">
      <w:pPr>
        <w:rPr>
          <w:rFonts w:hint="eastAsia"/>
        </w:rPr>
      </w:pPr>
    </w:p>
    <w:p w:rsidR="00F36E3B" w:rsidRDefault="00F36E3B" w:rsidP="00FC51BD">
      <w:pPr>
        <w:rPr>
          <w:rFonts w:hint="eastAsia"/>
        </w:rPr>
      </w:pPr>
    </w:p>
    <w:p w:rsidR="00F36E3B" w:rsidRDefault="00F36E3B" w:rsidP="00FC51BD">
      <w:pPr>
        <w:rPr>
          <w:rFonts w:hint="eastAsia"/>
        </w:rPr>
      </w:pPr>
    </w:p>
    <w:p w:rsidR="00F36E3B" w:rsidRDefault="00F36E3B" w:rsidP="00FC51BD">
      <w:pPr>
        <w:rPr>
          <w:rFonts w:hint="eastAsia"/>
        </w:rPr>
      </w:pPr>
    </w:p>
    <w:p w:rsidR="00F36E3B" w:rsidRDefault="00F36E3B" w:rsidP="00FC51BD">
      <w:pPr>
        <w:rPr>
          <w:rFonts w:hint="eastAsia"/>
        </w:rPr>
      </w:pPr>
    </w:p>
    <w:p w:rsidR="00F36E3B" w:rsidRDefault="00F36E3B" w:rsidP="00FC51BD">
      <w:pPr>
        <w:rPr>
          <w:rFonts w:hint="eastAsia"/>
        </w:rPr>
      </w:pPr>
    </w:p>
    <w:p w:rsidR="00F36E3B" w:rsidRDefault="00F36E3B" w:rsidP="00FC51BD">
      <w:pPr>
        <w:rPr>
          <w:rFonts w:hint="eastAsia"/>
        </w:rPr>
      </w:pPr>
    </w:p>
    <w:p w:rsidR="00F36E3B" w:rsidRDefault="00F36E3B" w:rsidP="00FC51BD">
      <w:pPr>
        <w:rPr>
          <w:rFonts w:hint="eastAsia"/>
        </w:rPr>
      </w:pPr>
    </w:p>
    <w:p w:rsidR="00F36E3B" w:rsidRDefault="00F36E3B" w:rsidP="00FC51BD">
      <w:pPr>
        <w:rPr>
          <w:rFonts w:hint="eastAsia"/>
        </w:rPr>
      </w:pPr>
    </w:p>
    <w:p w:rsidR="00F36E3B" w:rsidRDefault="00F36E3B" w:rsidP="00FC51BD">
      <w:pPr>
        <w:rPr>
          <w:rFonts w:hint="eastAsia"/>
        </w:rPr>
      </w:pPr>
    </w:p>
    <w:p w:rsidR="00F36E3B" w:rsidRDefault="00F36E3B" w:rsidP="00FC51BD">
      <w:pPr>
        <w:rPr>
          <w:rFonts w:hint="eastAsia"/>
        </w:rPr>
      </w:pPr>
    </w:p>
    <w:p w:rsidR="00F36E3B" w:rsidRDefault="00F36E3B" w:rsidP="00FC51BD">
      <w:pPr>
        <w:rPr>
          <w:rFonts w:hint="eastAsia"/>
        </w:rPr>
      </w:pPr>
    </w:p>
    <w:p w:rsidR="00F36E3B" w:rsidRDefault="00F36E3B" w:rsidP="00FC51BD">
      <w:pPr>
        <w:rPr>
          <w:rFonts w:hint="eastAsia"/>
        </w:rPr>
      </w:pPr>
    </w:p>
    <w:p w:rsidR="00F36E3B" w:rsidRDefault="00F36E3B" w:rsidP="00FC51BD">
      <w:pPr>
        <w:rPr>
          <w:rFonts w:hint="eastAsia"/>
        </w:rPr>
      </w:pPr>
    </w:p>
    <w:p w:rsidR="00F36E3B" w:rsidRDefault="00F36E3B" w:rsidP="00FC51BD">
      <w:pPr>
        <w:rPr>
          <w:rFonts w:hint="eastAsia"/>
        </w:rPr>
      </w:pPr>
    </w:p>
    <w:p w:rsidR="00F36E3B" w:rsidRDefault="00F36E3B" w:rsidP="00FC51BD">
      <w:pPr>
        <w:rPr>
          <w:rFonts w:hint="eastAsia"/>
        </w:rPr>
      </w:pPr>
    </w:p>
    <w:p w:rsidR="00F36E3B" w:rsidRPr="00FC51BD" w:rsidRDefault="00F36E3B" w:rsidP="000C157C">
      <w:pPr>
        <w:rPr>
          <w:rFonts w:ascii="仿宋_GB2312" w:hAnsi="黑体" w:hint="eastAsia"/>
          <w:color w:val="000000"/>
          <w:kern w:val="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274.25pt;margin-top:32.45pt;width:138pt;height:37.5pt;z-index:251663360">
            <v:imagedata r:id="rId12" o:title="教思政〔2015〕359号" cropleft="1318f"/>
            <w10:wrap type="square"/>
          </v:shape>
        </w:pict>
      </w:r>
      <w:r w:rsidRPr="0021145B">
        <w:rPr>
          <w:rFonts w:ascii="仿宋_GB2312" w:hint="eastAsia"/>
          <w:noProof/>
        </w:rPr>
        <w:pict>
          <v:line id="_x0000_s2054" style="position:absolute;left:0;text-align:left;z-index:251662336" from="0,29.35pt" to="434pt,29.35pt"/>
        </w:pict>
      </w:r>
      <w:r w:rsidRPr="0021145B">
        <w:rPr>
          <w:rFonts w:ascii="仿宋_GB2312" w:hint="eastAsia"/>
          <w:noProof/>
        </w:rPr>
        <w:pict>
          <v:line id="_x0000_s2053" style="position:absolute;left:0;text-align:left;z-index:251661312" from="0,0" to="434pt,0"/>
        </w:pict>
      </w:r>
      <w:r w:rsidRPr="0021145B">
        <w:rPr>
          <w:rFonts w:ascii="仿宋_GB2312" w:hint="eastAsia"/>
        </w:rPr>
        <w:t xml:space="preserve">  </w:t>
      </w:r>
      <w:r w:rsidRPr="0021145B">
        <w:rPr>
          <w:rFonts w:ascii="仿宋_GB2312" w:hint="eastAsia"/>
        </w:rPr>
        <w:t>河南省教育厅办公室</w:t>
      </w:r>
      <w:r w:rsidRPr="0021145B">
        <w:rPr>
          <w:rFonts w:ascii="仿宋_GB2312" w:hint="eastAsia"/>
        </w:rPr>
        <w:t xml:space="preserve">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 w:rsidRPr="0021145B">
          <w:rPr>
            <w:rFonts w:ascii="仿宋_GB2312" w:hint="eastAsia"/>
          </w:rPr>
          <w:t>2015</w:t>
        </w:r>
        <w:r w:rsidRPr="0021145B">
          <w:rPr>
            <w:rFonts w:ascii="仿宋_GB2312" w:hint="eastAsia"/>
          </w:rPr>
          <w:t>年</w:t>
        </w:r>
        <w:r w:rsidRPr="0021145B">
          <w:rPr>
            <w:rFonts w:ascii="仿宋_GB2312" w:hint="eastAsia"/>
          </w:rPr>
          <w:t>5</w:t>
        </w:r>
        <w:r w:rsidRPr="0021145B">
          <w:rPr>
            <w:rFonts w:ascii="仿宋_GB2312" w:hint="eastAsia"/>
          </w:rPr>
          <w:t>月</w:t>
        </w:r>
        <w:r w:rsidRPr="0021145B">
          <w:rPr>
            <w:rFonts w:ascii="仿宋_GB2312" w:hint="eastAsia"/>
          </w:rPr>
          <w:t>20</w:t>
        </w:r>
        <w:r w:rsidRPr="0021145B">
          <w:rPr>
            <w:rFonts w:ascii="仿宋_GB2312" w:hint="eastAsia"/>
          </w:rPr>
          <w:t>日</w:t>
        </w:r>
      </w:smartTag>
      <w:r w:rsidRPr="0021145B">
        <w:rPr>
          <w:rFonts w:ascii="仿宋_GB2312" w:hint="eastAsia"/>
        </w:rPr>
        <w:t>印发</w:t>
      </w:r>
    </w:p>
    <w:p w:rsidR="008D66C4" w:rsidRDefault="008D66C4">
      <w:pPr>
        <w:rPr>
          <w:rFonts w:hint="eastAsia"/>
        </w:rPr>
      </w:pPr>
    </w:p>
    <w:sectPr w:rsidR="008D66C4" w:rsidSect="00146448">
      <w:pgSz w:w="11906" w:h="16838" w:code="9"/>
      <w:pgMar w:top="1928" w:right="1588" w:bottom="1985" w:left="1644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6C4" w:rsidRDefault="008D66C4" w:rsidP="00F36E3B">
      <w:r>
        <w:separator/>
      </w:r>
    </w:p>
  </w:endnote>
  <w:endnote w:type="continuationSeparator" w:id="1">
    <w:p w:rsidR="008D66C4" w:rsidRDefault="008D66C4" w:rsidP="00F36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3B" w:rsidRDefault="00F36E3B" w:rsidP="001E538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6E3B" w:rsidRDefault="00F36E3B" w:rsidP="0075209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3B" w:rsidRPr="0075209F" w:rsidRDefault="00F36E3B" w:rsidP="001E538A">
    <w:pPr>
      <w:pStyle w:val="a4"/>
      <w:framePr w:wrap="around" w:vAnchor="text" w:hAnchor="margin" w:xAlign="outside" w:y="1"/>
      <w:rPr>
        <w:rStyle w:val="a5"/>
        <w:rFonts w:ascii="仿宋_GB2312" w:hint="eastAsia"/>
        <w:sz w:val="28"/>
        <w:szCs w:val="28"/>
      </w:rPr>
    </w:pPr>
    <w:r w:rsidRPr="0075209F">
      <w:rPr>
        <w:rStyle w:val="a5"/>
        <w:rFonts w:ascii="仿宋_GB2312" w:hint="eastAsia"/>
        <w:sz w:val="28"/>
        <w:szCs w:val="28"/>
      </w:rPr>
      <w:t>—</w:t>
    </w:r>
    <w:r w:rsidRPr="0075209F">
      <w:rPr>
        <w:rStyle w:val="a5"/>
        <w:rFonts w:ascii="仿宋_GB2312" w:hint="eastAsia"/>
        <w:sz w:val="28"/>
        <w:szCs w:val="28"/>
      </w:rPr>
      <w:t xml:space="preserve"> </w:t>
    </w:r>
    <w:r w:rsidRPr="0075209F">
      <w:rPr>
        <w:rStyle w:val="a5"/>
        <w:rFonts w:ascii="仿宋_GB2312" w:hint="eastAsia"/>
        <w:sz w:val="28"/>
        <w:szCs w:val="28"/>
      </w:rPr>
      <w:fldChar w:fldCharType="begin"/>
    </w:r>
    <w:r w:rsidRPr="0075209F">
      <w:rPr>
        <w:rStyle w:val="a5"/>
        <w:rFonts w:ascii="仿宋_GB2312" w:hint="eastAsia"/>
        <w:sz w:val="28"/>
        <w:szCs w:val="28"/>
      </w:rPr>
      <w:instrText xml:space="preserve"> PAGE </w:instrText>
    </w:r>
    <w:r w:rsidRPr="0075209F">
      <w:rPr>
        <w:rStyle w:val="a5"/>
        <w:rFonts w:ascii="仿宋_GB2312" w:hint="eastAsia"/>
        <w:sz w:val="28"/>
        <w:szCs w:val="28"/>
      </w:rPr>
      <w:fldChar w:fldCharType="separate"/>
    </w:r>
    <w:r>
      <w:rPr>
        <w:rStyle w:val="a5"/>
        <w:rFonts w:ascii="仿宋_GB2312"/>
        <w:noProof/>
        <w:sz w:val="28"/>
        <w:szCs w:val="28"/>
      </w:rPr>
      <w:t>3</w:t>
    </w:r>
    <w:r w:rsidRPr="0075209F">
      <w:rPr>
        <w:rStyle w:val="a5"/>
        <w:rFonts w:ascii="仿宋_GB2312" w:hint="eastAsia"/>
        <w:sz w:val="28"/>
        <w:szCs w:val="28"/>
      </w:rPr>
      <w:fldChar w:fldCharType="end"/>
    </w:r>
    <w:r w:rsidRPr="0075209F">
      <w:rPr>
        <w:rStyle w:val="a5"/>
        <w:rFonts w:ascii="仿宋_GB2312" w:hint="eastAsia"/>
        <w:sz w:val="28"/>
        <w:szCs w:val="28"/>
      </w:rPr>
      <w:t xml:space="preserve"> </w:t>
    </w:r>
    <w:r w:rsidRPr="0075209F">
      <w:rPr>
        <w:rStyle w:val="a5"/>
        <w:rFonts w:ascii="仿宋_GB2312" w:hint="eastAsia"/>
        <w:sz w:val="28"/>
        <w:szCs w:val="28"/>
      </w:rPr>
      <w:t>—</w:t>
    </w:r>
  </w:p>
  <w:p w:rsidR="00F36E3B" w:rsidRDefault="00F36E3B" w:rsidP="0075209F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3B" w:rsidRDefault="00F36E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6C4" w:rsidRDefault="008D66C4" w:rsidP="00F36E3B">
      <w:r>
        <w:separator/>
      </w:r>
    </w:p>
  </w:footnote>
  <w:footnote w:type="continuationSeparator" w:id="1">
    <w:p w:rsidR="008D66C4" w:rsidRDefault="008D66C4" w:rsidP="00F36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3B" w:rsidRDefault="00F36E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3B" w:rsidRDefault="00F36E3B" w:rsidP="0014644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3B" w:rsidRDefault="00F36E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E3B"/>
    <w:rsid w:val="008D66C4"/>
    <w:rsid w:val="00F3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36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6E3B"/>
    <w:rPr>
      <w:sz w:val="18"/>
      <w:szCs w:val="18"/>
    </w:rPr>
  </w:style>
  <w:style w:type="paragraph" w:styleId="a4">
    <w:name w:val="footer"/>
    <w:basedOn w:val="a"/>
    <w:link w:val="Char0"/>
    <w:unhideWhenUsed/>
    <w:rsid w:val="00F36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6E3B"/>
    <w:rPr>
      <w:sz w:val="18"/>
      <w:szCs w:val="18"/>
    </w:rPr>
  </w:style>
  <w:style w:type="character" w:styleId="a5">
    <w:name w:val="page number"/>
    <w:basedOn w:val="a0"/>
    <w:rsid w:val="00F36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</Words>
  <Characters>1268</Characters>
  <Application>Microsoft Office Word</Application>
  <DocSecurity>0</DocSecurity>
  <Lines>10</Lines>
  <Paragraphs>2</Paragraphs>
  <ScaleCrop>false</ScaleCrop>
  <Company>微软中国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2015-05-22T01:26:00Z</dcterms:created>
  <dcterms:modified xsi:type="dcterms:W3CDTF">2015-05-22T01:26:00Z</dcterms:modified>
</cp:coreProperties>
</file>