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72" w:afterLines="20" w:line="360" w:lineRule="auto"/>
        <w:jc w:val="center"/>
        <w:rPr>
          <w:b/>
          <w:sz w:val="44"/>
          <w:szCs w:val="44"/>
        </w:rPr>
      </w:pPr>
      <w:bookmarkStart w:id="1" w:name="_GoBack"/>
      <w:bookmarkEnd w:id="1"/>
      <w:r>
        <w:rPr>
          <w:rFonts w:hint="eastAsia"/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  <w:lang w:val="en-US" w:eastAsia="zh-CN"/>
        </w:rPr>
        <w:t>6年</w:t>
      </w:r>
      <w:r>
        <w:rPr>
          <w:rFonts w:hint="eastAsia"/>
          <w:b/>
          <w:sz w:val="44"/>
          <w:szCs w:val="44"/>
        </w:rPr>
        <w:t>网宣队伍更新报备表</w:t>
      </w:r>
    </w:p>
    <w:p>
      <w:pPr>
        <w:spacing w:after="0" w:line="360" w:lineRule="auto"/>
        <w:rPr>
          <w:rFonts w:ascii="宋体" w:hAnsi="宋体" w:eastAsia="宋体"/>
          <w:b/>
          <w:sz w:val="32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28"/>
        </w:rPr>
        <w:t>院系名称：______________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126"/>
        <w:gridCol w:w="1559"/>
        <w:gridCol w:w="2412"/>
        <w:gridCol w:w="2835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vAlign w:val="center"/>
          </w:tcPr>
          <w:p>
            <w:pPr>
              <w:widowControl w:val="0"/>
              <w:tabs>
                <w:tab w:val="center" w:pos="1073"/>
                <w:tab w:val="right" w:pos="2146"/>
              </w:tabs>
              <w:spacing w:line="2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412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微信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QQ</w:t>
            </w:r>
          </w:p>
        </w:tc>
        <w:tc>
          <w:tcPr>
            <w:tcW w:w="3008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院系网宣工作总负责人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分管网宣工作主席团成员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234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院系联络员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hyphenationZone w:val="36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D1E"/>
    <w:rsid w:val="000D16C3"/>
    <w:rsid w:val="002B7AB2"/>
    <w:rsid w:val="00323B43"/>
    <w:rsid w:val="003D37D8"/>
    <w:rsid w:val="00426133"/>
    <w:rsid w:val="004358AB"/>
    <w:rsid w:val="008B7726"/>
    <w:rsid w:val="009E28C8"/>
    <w:rsid w:val="00B659EC"/>
    <w:rsid w:val="00C720AC"/>
    <w:rsid w:val="00CB7BC6"/>
    <w:rsid w:val="00D31D50"/>
    <w:rsid w:val="00DE2880"/>
    <w:rsid w:val="00E361B7"/>
    <w:rsid w:val="1217301F"/>
    <w:rsid w:val="3AA56DA5"/>
    <w:rsid w:val="49D17E98"/>
    <w:rsid w:val="7AA2572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uiPriority w:val="99"/>
    <w:rPr>
      <w:color w:val="000000"/>
      <w:u w:val="none"/>
    </w:rPr>
  </w:style>
  <w:style w:type="table" w:styleId="8">
    <w:name w:val="Table Grid"/>
    <w:basedOn w:val="7"/>
    <w:uiPriority w:val="59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标题 2 Char"/>
    <w:basedOn w:val="5"/>
    <w:link w:val="2"/>
    <w:qFormat/>
    <w:uiPriority w:val="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88</Characters>
  <Lines>1</Lines>
  <Paragraphs>1</Paragraphs>
  <ScaleCrop>false</ScaleCrop>
  <LinksUpToDate>false</LinksUpToDate>
  <CharactersWithSpaces>102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2016-09-21T02:49:00Z</dcterms:created>
  <dc:creator>Administrator</dc:creator>
  <cp:lastModifiedBy>zgb</cp:lastModifiedBy>
  <dcterms:modified xsi:type="dcterms:W3CDTF">2016-09-21T03:17:50Z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