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95" w:rsidRDefault="003A7695" w:rsidP="003A769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第九届中南地区高校土木工程专业教学研讨会</w:t>
      </w:r>
    </w:p>
    <w:p w:rsidR="003A7695" w:rsidRDefault="003A7695" w:rsidP="003A769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会议回执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557"/>
        <w:gridCol w:w="993"/>
        <w:gridCol w:w="1889"/>
        <w:gridCol w:w="6"/>
        <w:gridCol w:w="809"/>
        <w:gridCol w:w="1320"/>
      </w:tblGrid>
      <w:tr w:rsidR="003A7695" w:rsidTr="00B91C0B">
        <w:tc>
          <w:tcPr>
            <w:tcW w:w="1948" w:type="dxa"/>
          </w:tcPr>
          <w:p w:rsidR="003A7695" w:rsidRDefault="003A7695" w:rsidP="00B91C0B">
            <w:pPr>
              <w:pStyle w:val="Normal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89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4439" w:type="dxa"/>
            <w:gridSpan w:val="3"/>
            <w:tcBorders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gridSpan w:val="2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550" w:type="dxa"/>
            <w:gridSpan w:val="2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574" w:type="dxa"/>
            <w:gridSpan w:val="6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大会发言</w:t>
            </w:r>
          </w:p>
        </w:tc>
        <w:tc>
          <w:tcPr>
            <w:tcW w:w="6574" w:type="dxa"/>
            <w:gridSpan w:val="6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      否□</w:t>
            </w: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报告名称</w:t>
            </w:r>
          </w:p>
        </w:tc>
        <w:tc>
          <w:tcPr>
            <w:tcW w:w="6574" w:type="dxa"/>
            <w:gridSpan w:val="6"/>
          </w:tcPr>
          <w:p w:rsidR="003A7695" w:rsidRDefault="003A7695" w:rsidP="00B91C0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航班/车次</w:t>
            </w:r>
          </w:p>
        </w:tc>
        <w:tc>
          <w:tcPr>
            <w:tcW w:w="2550" w:type="dxa"/>
            <w:gridSpan w:val="2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始发站</w:t>
            </w:r>
          </w:p>
        </w:tc>
        <w:tc>
          <w:tcPr>
            <w:tcW w:w="2135" w:type="dxa"/>
            <w:gridSpan w:val="3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起飞/始发时间</w:t>
            </w:r>
          </w:p>
        </w:tc>
        <w:tc>
          <w:tcPr>
            <w:tcW w:w="2550" w:type="dxa"/>
            <w:gridSpan w:val="2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到达时间</w:t>
            </w:r>
          </w:p>
        </w:tc>
        <w:tc>
          <w:tcPr>
            <w:tcW w:w="2135" w:type="dxa"/>
            <w:gridSpan w:val="3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rPr>
          <w:trHeight w:val="407"/>
        </w:trPr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酒店名称</w:t>
            </w:r>
          </w:p>
        </w:tc>
        <w:tc>
          <w:tcPr>
            <w:tcW w:w="2550" w:type="dxa"/>
            <w:gridSpan w:val="2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1889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房间数量</w:t>
            </w:r>
          </w:p>
        </w:tc>
        <w:tc>
          <w:tcPr>
            <w:tcW w:w="2135" w:type="dxa"/>
            <w:gridSpan w:val="3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A7695" w:rsidTr="00B91C0B">
        <w:tc>
          <w:tcPr>
            <w:tcW w:w="1948" w:type="dxa"/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住宿天数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住宿要求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3A7695" w:rsidRDefault="003A7695" w:rsidP="00B91C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□包房 □可合住</w:t>
            </w:r>
          </w:p>
        </w:tc>
      </w:tr>
    </w:tbl>
    <w:p w:rsidR="003A7695" w:rsidRDefault="003A7695" w:rsidP="003A7695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注：会议回执可按照以上格式用电子邮件/传真/邮局信件形式回传，请务必在10月15日之前回复。</w:t>
      </w:r>
    </w:p>
    <w:p w:rsidR="003A7695" w:rsidRDefault="003A7695" w:rsidP="003A76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电子邮件：</w:t>
      </w:r>
      <w:r>
        <w:rPr>
          <w:rFonts w:ascii="宋体" w:hAnsi="宋体"/>
          <w:sz w:val="24"/>
          <w:szCs w:val="24"/>
        </w:rPr>
        <w:t xml:space="preserve"> </w:t>
      </w:r>
      <w:r w:rsidRPr="00E07DAD">
        <w:rPr>
          <w:rFonts w:ascii="宋体" w:hAnsi="宋体"/>
          <w:sz w:val="24"/>
          <w:szCs w:val="24"/>
        </w:rPr>
        <w:t>znjxyt_zzu@126.com</w:t>
      </w:r>
    </w:p>
    <w:p w:rsidR="003A7695" w:rsidRDefault="003A7695" w:rsidP="003A7695">
      <w:pPr>
        <w:rPr>
          <w:rFonts w:ascii="宋体" w:hAnsi="宋体"/>
          <w:sz w:val="24"/>
          <w:szCs w:val="24"/>
        </w:rPr>
      </w:pPr>
    </w:p>
    <w:p w:rsidR="00B05297" w:rsidRPr="003A7695" w:rsidRDefault="003A7695">
      <w:bookmarkStart w:id="0" w:name="_GoBack"/>
      <w:bookmarkEnd w:id="0"/>
    </w:p>
    <w:sectPr w:rsidR="00B05297" w:rsidRPr="003A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95"/>
    <w:rsid w:val="003A7695"/>
    <w:rsid w:val="00933653"/>
    <w:rsid w:val="00B57E51"/>
    <w:rsid w:val="00F0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_2"/>
    <w:qFormat/>
    <w:rsid w:val="003A7695"/>
    <w:pPr>
      <w:spacing w:before="120" w:after="240"/>
      <w:jc w:val="both"/>
    </w:pPr>
    <w:rPr>
      <w:rFonts w:ascii="Calibri" w:eastAsia="Calibri" w:hAnsi="Calibri" w:cs="Times New Roman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_2"/>
    <w:qFormat/>
    <w:rsid w:val="003A7695"/>
    <w:pPr>
      <w:spacing w:before="120" w:after="240"/>
      <w:jc w:val="both"/>
    </w:pPr>
    <w:rPr>
      <w:rFonts w:ascii="Calibri" w:eastAsia="Calibri" w:hAnsi="Calibri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Qian</dc:creator>
  <cp:lastModifiedBy>Hui Qian</cp:lastModifiedBy>
  <cp:revision>1</cp:revision>
  <dcterms:created xsi:type="dcterms:W3CDTF">2016-09-09T01:25:00Z</dcterms:created>
  <dcterms:modified xsi:type="dcterms:W3CDTF">2016-09-09T01:26:00Z</dcterms:modified>
</cp:coreProperties>
</file>