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寒假调研人员报名表</w:t>
      </w:r>
    </w:p>
    <w:tbl>
      <w:tblPr>
        <w:tblStyle w:val="7"/>
        <w:tblpPr w:leftFromText="180" w:rightFromText="180" w:vertAnchor="text" w:horzAnchor="page" w:tblpX="1534" w:tblpY="252"/>
        <w:tblOverlap w:val="never"/>
        <w:tblW w:w="89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299"/>
        <w:gridCol w:w="976"/>
        <w:gridCol w:w="749"/>
        <w:gridCol w:w="975"/>
        <w:gridCol w:w="957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名</w:t>
            </w:r>
          </w:p>
        </w:tc>
        <w:tc>
          <w:tcPr>
            <w:tcW w:w="12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 别</w:t>
            </w:r>
          </w:p>
        </w:tc>
        <w:tc>
          <w:tcPr>
            <w:tcW w:w="7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 族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2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院系</w:t>
            </w:r>
          </w:p>
        </w:tc>
        <w:tc>
          <w:tcPr>
            <w:tcW w:w="19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     业</w:t>
            </w:r>
          </w:p>
        </w:tc>
        <w:tc>
          <w:tcPr>
            <w:tcW w:w="12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性格</w:t>
            </w:r>
          </w:p>
        </w:tc>
        <w:tc>
          <w:tcPr>
            <w:tcW w:w="19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2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91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现居住地</w:t>
            </w:r>
          </w:p>
        </w:tc>
        <w:tc>
          <w:tcPr>
            <w:tcW w:w="694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父母职业</w:t>
            </w:r>
          </w:p>
        </w:tc>
        <w:tc>
          <w:tcPr>
            <w:tcW w:w="694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居住地为城市或农村</w:t>
            </w:r>
          </w:p>
        </w:tc>
        <w:tc>
          <w:tcPr>
            <w:tcW w:w="6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6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申请调研村庄</w:t>
            </w:r>
          </w:p>
        </w:tc>
        <w:tc>
          <w:tcPr>
            <w:tcW w:w="6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社会实践经历</w:t>
            </w:r>
          </w:p>
        </w:tc>
        <w:tc>
          <w:tcPr>
            <w:tcW w:w="6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19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选择参加调查的原因</w:t>
            </w:r>
          </w:p>
        </w:tc>
        <w:tc>
          <w:tcPr>
            <w:tcW w:w="69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</w:p>
        </w:tc>
      </w:tr>
    </w:tbl>
    <w:p>
      <w:pPr>
        <w:autoSpaceDN w:val="0"/>
        <w:ind w:left="600" w:hanging="600" w:hangingChars="250"/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注：内容要如实填写并</w:t>
      </w:r>
      <w:r>
        <w:rPr>
          <w:rFonts w:hint="eastAsia" w:ascii="宋体" w:hAnsi="宋体"/>
          <w:sz w:val="24"/>
        </w:rPr>
        <w:t>具</w:t>
      </w:r>
      <w:r>
        <w:rPr>
          <w:rFonts w:ascii="宋体" w:hAnsi="宋体"/>
          <w:sz w:val="24"/>
        </w:rPr>
        <w:t>有条理</w:t>
      </w:r>
      <w:r>
        <w:rPr>
          <w:rFonts w:hint="eastAsia" w:ascii="宋体" w:hAnsi="宋体"/>
          <w:sz w:val="24"/>
        </w:rPr>
        <w:t>性</w:t>
      </w:r>
      <w:bookmarkStart w:id="0" w:name="_GoBack"/>
      <w:bookmarkEnd w:id="0"/>
      <w:r>
        <w:rPr>
          <w:rFonts w:hint="eastAsia"/>
          <w:sz w:val="24"/>
        </w:rPr>
        <w:t xml:space="preserve">                                                                </w:t>
      </w:r>
    </w:p>
    <w:sectPr>
      <w:head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24B6A"/>
    <w:rsid w:val="00024B6A"/>
    <w:rsid w:val="0024065C"/>
    <w:rsid w:val="00632C70"/>
    <w:rsid w:val="00CD4D04"/>
    <w:rsid w:val="00EE7776"/>
    <w:rsid w:val="1CDA70A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alloon Text"/>
    <w:basedOn w:val="1"/>
    <w:link w:val="8"/>
    <w:unhideWhenUsed/>
    <w:uiPriority w:val="99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42</Words>
  <Characters>243</Characters>
  <Lines>2</Lines>
  <Paragraphs>1</Paragraphs>
  <TotalTime>0</TotalTime>
  <ScaleCrop>false</ScaleCrop>
  <LinksUpToDate>false</LinksUpToDate>
  <CharactersWithSpaces>0</CharactersWithSpaces>
  <Application>WPS Office 个人版_9.1.0.4885_{F1E327BC-269C-435d-A152-05C5408002CA}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2013-09-17T07:59:00Z</dcterms:created>
  <dc:creator>微软系统</dc:creator>
  <cp:lastModifiedBy>Administrator</cp:lastModifiedBy>
  <cp:lastPrinted>2013-12-10T09:40:00Z</cp:lastPrinted>
  <dcterms:modified xsi:type="dcterms:W3CDTF">2015-01-01T08:42:01Z</dcterms:modified>
  <dc:title>公共管理学院团委学生会干部竞选登记表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